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C" w:rsidRDefault="007F7155">
      <w:r>
        <w:rPr>
          <w:noProof/>
          <w:lang w:eastAsia="ru-RU"/>
        </w:rPr>
        <w:drawing>
          <wp:inline distT="0" distB="0" distL="0" distR="0">
            <wp:extent cx="9251950" cy="5202867"/>
            <wp:effectExtent l="19050" t="0" r="6350" b="0"/>
            <wp:docPr id="1" name="Рисунок 1" descr="C:\Users\USER\Desktop\e710bb30-b4f9-471e-bfbe-1213f163c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710bb30-b4f9-471e-bfbe-1213f163c0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155" w:rsidRDefault="007F7155"/>
    <w:p w:rsidR="007F7155" w:rsidRDefault="007F7155"/>
    <w:p w:rsidR="007F7155" w:rsidRPr="000C43E0" w:rsidRDefault="007F7155" w:rsidP="007F715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</w:t>
      </w:r>
      <w:r w:rsidRPr="000C43E0">
        <w:rPr>
          <w:rFonts w:ascii="Times New Roman" w:eastAsia="Calibri" w:hAnsi="Times New Roman"/>
          <w:b/>
          <w:sz w:val="24"/>
          <w:szCs w:val="24"/>
        </w:rPr>
        <w:t xml:space="preserve">        </w:t>
      </w:r>
      <w:r>
        <w:rPr>
          <w:rFonts w:ascii="Times New Roman" w:eastAsia="Calibri" w:hAnsi="Times New Roman"/>
          <w:b/>
          <w:sz w:val="24"/>
          <w:szCs w:val="24"/>
        </w:rPr>
        <w:t xml:space="preserve">       </w:t>
      </w:r>
      <w:r w:rsidRPr="000C43E0">
        <w:rPr>
          <w:rFonts w:ascii="Times New Roman" w:eastAsia="Calibri" w:hAnsi="Times New Roman"/>
          <w:b/>
          <w:sz w:val="24"/>
          <w:szCs w:val="24"/>
        </w:rPr>
        <w:t>Пояснительная записка</w:t>
      </w:r>
      <w:r w:rsidRPr="000C43E0">
        <w:rPr>
          <w:rFonts w:ascii="Times New Roman" w:hAnsi="Times New Roman"/>
          <w:b/>
          <w:sz w:val="24"/>
          <w:szCs w:val="24"/>
        </w:rPr>
        <w:t xml:space="preserve">       </w:t>
      </w:r>
    </w:p>
    <w:p w:rsidR="007F7155" w:rsidRDefault="007F7155" w:rsidP="007F7155">
      <w:pPr>
        <w:jc w:val="both"/>
        <w:rPr>
          <w:rFonts w:ascii="Times New Roman" w:hAnsi="Times New Roman"/>
          <w:sz w:val="24"/>
          <w:szCs w:val="24"/>
        </w:rPr>
      </w:pPr>
      <w:r w:rsidRPr="00170EFA">
        <w:rPr>
          <w:rFonts w:ascii="Times New Roman" w:hAnsi="Times New Roman"/>
          <w:sz w:val="24"/>
          <w:szCs w:val="24"/>
        </w:rPr>
        <w:t xml:space="preserve">     </w:t>
      </w:r>
    </w:p>
    <w:p w:rsidR="007F7155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sz w:val="24"/>
          <w:szCs w:val="24"/>
        </w:rPr>
      </w:pPr>
      <w:r w:rsidRPr="00170E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70EFA">
        <w:rPr>
          <w:rFonts w:ascii="Times New Roman" w:hAnsi="Times New Roman"/>
          <w:sz w:val="24"/>
          <w:szCs w:val="24"/>
        </w:rPr>
        <w:t>Данная рабоча</w:t>
      </w:r>
      <w:r>
        <w:rPr>
          <w:rFonts w:ascii="Times New Roman" w:hAnsi="Times New Roman"/>
          <w:sz w:val="24"/>
          <w:szCs w:val="24"/>
        </w:rPr>
        <w:t>я  программа по литературе для 7</w:t>
      </w:r>
      <w:r w:rsidRPr="00170EFA">
        <w:rPr>
          <w:rFonts w:ascii="Times New Roman" w:hAnsi="Times New Roman"/>
          <w:sz w:val="24"/>
          <w:szCs w:val="24"/>
        </w:rPr>
        <w:t xml:space="preserve"> класса составлена на основе</w:t>
      </w:r>
      <w:r>
        <w:rPr>
          <w:rFonts w:ascii="Times New Roman" w:hAnsi="Times New Roman"/>
          <w:sz w:val="24"/>
          <w:szCs w:val="24"/>
        </w:rPr>
        <w:t>:</w:t>
      </w:r>
    </w:p>
    <w:p w:rsidR="007F7155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170EFA">
        <w:rPr>
          <w:rFonts w:ascii="Times New Roman" w:hAnsi="Times New Roman"/>
          <w:sz w:val="24"/>
          <w:szCs w:val="24"/>
        </w:rPr>
        <w:t>едерального государственного  образовательного стандарта основного общего 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7F7155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bCs/>
          <w:color w:val="333333"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C3B64">
        <w:rPr>
          <w:rFonts w:ascii="Times New Roman" w:hAnsi="Times New Roman"/>
          <w:bCs/>
          <w:kern w:val="32"/>
          <w:sz w:val="24"/>
          <w:szCs w:val="24"/>
        </w:rPr>
        <w:t xml:space="preserve"> Федерального  закона  «Об образовании  в Российской Федерации»  </w:t>
      </w:r>
      <w:r w:rsidRPr="002C3B64">
        <w:rPr>
          <w:rFonts w:ascii="Times New Roman" w:hAnsi="Times New Roman"/>
          <w:bCs/>
          <w:color w:val="333333"/>
          <w:kern w:val="36"/>
          <w:sz w:val="24"/>
          <w:szCs w:val="24"/>
        </w:rPr>
        <w:t>от 29.12.2012   № 273-ФЗ</w:t>
      </w:r>
      <w:r>
        <w:rPr>
          <w:rFonts w:ascii="Times New Roman" w:hAnsi="Times New Roman"/>
          <w:bCs/>
          <w:color w:val="333333"/>
          <w:kern w:val="36"/>
          <w:sz w:val="24"/>
          <w:szCs w:val="24"/>
        </w:rPr>
        <w:t>;</w:t>
      </w:r>
    </w:p>
    <w:p w:rsidR="007F7155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333333"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170EFA">
        <w:rPr>
          <w:rFonts w:ascii="Times New Roman" w:hAnsi="Times New Roman"/>
          <w:sz w:val="24"/>
          <w:szCs w:val="24"/>
        </w:rPr>
        <w:t xml:space="preserve"> учебного п</w:t>
      </w:r>
      <w:r>
        <w:rPr>
          <w:rFonts w:ascii="Times New Roman" w:hAnsi="Times New Roman"/>
          <w:sz w:val="24"/>
          <w:szCs w:val="24"/>
        </w:rPr>
        <w:t>лана МБОУ «</w:t>
      </w:r>
      <w:proofErr w:type="spellStart"/>
      <w:r>
        <w:rPr>
          <w:rFonts w:ascii="Times New Roman" w:hAnsi="Times New Roman"/>
          <w:sz w:val="24"/>
          <w:szCs w:val="24"/>
        </w:rPr>
        <w:t>Кавзияковская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2022-2023 учебный год, утверждённого приказом № 31 от 24.08.2022 г.</w:t>
      </w:r>
      <w:r w:rsidRPr="00170EFA">
        <w:rPr>
          <w:rFonts w:ascii="Times New Roman" w:hAnsi="Times New Roman"/>
          <w:sz w:val="24"/>
          <w:szCs w:val="24"/>
        </w:rPr>
        <w:t xml:space="preserve"> </w:t>
      </w:r>
    </w:p>
    <w:p w:rsidR="007F7155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sz w:val="24"/>
          <w:szCs w:val="24"/>
        </w:rPr>
      </w:pPr>
    </w:p>
    <w:p w:rsidR="007F7155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70EFA">
        <w:rPr>
          <w:rFonts w:ascii="Times New Roman" w:hAnsi="Times New Roman"/>
          <w:sz w:val="24"/>
          <w:szCs w:val="24"/>
        </w:rPr>
        <w:t>Программа рассчитана на 2 часа в неделю. Всего 70 часов. Уровень обучения базовый.</w:t>
      </w:r>
    </w:p>
    <w:p w:rsidR="007F7155" w:rsidRPr="002C3B64" w:rsidRDefault="007F7155" w:rsidP="007F7155">
      <w:pPr>
        <w:keepNext/>
        <w:shd w:val="clear" w:color="auto" w:fill="FFFFFF"/>
        <w:spacing w:line="242" w:lineRule="atLeast"/>
        <w:outlineLvl w:val="0"/>
        <w:rPr>
          <w:rFonts w:ascii="Times New Roman" w:hAnsi="Times New Roman"/>
          <w:bCs/>
          <w:color w:val="333333"/>
          <w:kern w:val="36"/>
          <w:sz w:val="24"/>
          <w:szCs w:val="24"/>
        </w:rPr>
      </w:pPr>
    </w:p>
    <w:p w:rsidR="007F7155" w:rsidRPr="008406CA" w:rsidRDefault="007F7155" w:rsidP="007F71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406CA">
        <w:rPr>
          <w:rFonts w:ascii="Times New Roman" w:hAnsi="Times New Roman"/>
          <w:sz w:val="24"/>
          <w:szCs w:val="24"/>
        </w:rPr>
        <w:t>Примечание: На основании положения муниципального бюджетного образовательного учреждения  «</w:t>
      </w:r>
      <w:proofErr w:type="spellStart"/>
      <w:r w:rsidRPr="008406CA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8406CA">
        <w:rPr>
          <w:rFonts w:ascii="Times New Roman" w:hAnsi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</w:r>
      <w:proofErr w:type="spellStart"/>
      <w:r w:rsidRPr="008406CA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8406CA">
        <w:rPr>
          <w:rFonts w:ascii="Times New Roman" w:hAnsi="Times New Roman"/>
          <w:sz w:val="24"/>
          <w:szCs w:val="24"/>
        </w:rPr>
        <w:t xml:space="preserve"> основная общеобразовательная школа» </w:t>
      </w:r>
      <w:proofErr w:type="spellStart"/>
      <w:r w:rsidRPr="008406CA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8406CA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23.08. 2016г., протокол № 1, утверждённого </w:t>
      </w:r>
      <w:proofErr w:type="spellStart"/>
      <w:r w:rsidRPr="008406CA">
        <w:rPr>
          <w:rFonts w:ascii="Times New Roman" w:hAnsi="Times New Roman"/>
          <w:sz w:val="24"/>
          <w:szCs w:val="24"/>
        </w:rPr>
        <w:t>положения</w:t>
      </w:r>
      <w:proofErr w:type="gramStart"/>
      <w:r w:rsidRPr="008406CA">
        <w:rPr>
          <w:rFonts w:ascii="Times New Roman" w:hAnsi="Times New Roman"/>
          <w:sz w:val="24"/>
          <w:szCs w:val="24"/>
        </w:rPr>
        <w:t>.П</w:t>
      </w:r>
      <w:proofErr w:type="gramEnd"/>
      <w:r w:rsidRPr="008406CA">
        <w:rPr>
          <w:rFonts w:ascii="Times New Roman" w:hAnsi="Times New Roman"/>
          <w:sz w:val="24"/>
          <w:szCs w:val="24"/>
        </w:rPr>
        <w:t>риказом</w:t>
      </w:r>
      <w:proofErr w:type="spellEnd"/>
      <w:r w:rsidRPr="008406CA">
        <w:rPr>
          <w:rFonts w:ascii="Times New Roman" w:hAnsi="Times New Roman"/>
          <w:sz w:val="24"/>
          <w:szCs w:val="24"/>
        </w:rPr>
        <w:t xml:space="preserve"> директора № 64 от 23.08.16г., в случае совпадения уроков с праздничными и каникулярными днями, программу выполнить согласно </w:t>
      </w:r>
      <w:proofErr w:type="spellStart"/>
      <w:proofErr w:type="gramStart"/>
      <w:r w:rsidRPr="008406CA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8406CA">
        <w:rPr>
          <w:rFonts w:ascii="Times New Roman" w:hAnsi="Times New Roman"/>
          <w:sz w:val="24"/>
          <w:szCs w:val="24"/>
        </w:rPr>
        <w:t xml:space="preserve"> 5.2. данного положения</w:t>
      </w:r>
    </w:p>
    <w:p w:rsidR="007F7155" w:rsidRDefault="007F7155" w:rsidP="007F7155">
      <w:pPr>
        <w:pStyle w:val="ac"/>
        <w:ind w:left="0" w:firstLine="720"/>
        <w:jc w:val="both"/>
        <w:rPr>
          <w:b/>
          <w:color w:val="auto"/>
          <w:sz w:val="24"/>
          <w:szCs w:val="24"/>
        </w:rPr>
      </w:pPr>
    </w:p>
    <w:p w:rsidR="007F7155" w:rsidRPr="008406CA" w:rsidRDefault="007F7155" w:rsidP="007F7155">
      <w:pPr>
        <w:jc w:val="both"/>
        <w:rPr>
          <w:b/>
          <w:sz w:val="24"/>
          <w:szCs w:val="24"/>
        </w:rPr>
      </w:pPr>
      <w:r w:rsidRPr="008406CA">
        <w:rPr>
          <w:b/>
          <w:sz w:val="24"/>
          <w:szCs w:val="24"/>
        </w:rPr>
        <w:t>Цели изучения литературы: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lastRenderedPageBreak/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овладение важнейшими </w:t>
      </w:r>
      <w:proofErr w:type="spellStart"/>
      <w:r w:rsidRPr="00430DC2">
        <w:rPr>
          <w:color w:val="auto"/>
          <w:sz w:val="24"/>
          <w:szCs w:val="24"/>
        </w:rPr>
        <w:t>общеучебными</w:t>
      </w:r>
      <w:proofErr w:type="spellEnd"/>
      <w:r w:rsidRPr="00430DC2">
        <w:rPr>
          <w:color w:val="auto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F7155" w:rsidRPr="00430DC2" w:rsidRDefault="007F7155" w:rsidP="007F7155">
      <w:pPr>
        <w:pStyle w:val="ac"/>
        <w:ind w:left="0" w:firstLine="720"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О</w:t>
      </w:r>
      <w:r w:rsidRPr="00430DC2">
        <w:rPr>
          <w:b/>
          <w:color w:val="auto"/>
          <w:sz w:val="24"/>
          <w:szCs w:val="24"/>
        </w:rPr>
        <w:t>сновны</w:t>
      </w:r>
      <w:r>
        <w:rPr>
          <w:b/>
          <w:color w:val="auto"/>
          <w:sz w:val="24"/>
          <w:szCs w:val="24"/>
        </w:rPr>
        <w:t>е</w:t>
      </w:r>
      <w:r w:rsidRPr="00430DC2">
        <w:rPr>
          <w:b/>
          <w:color w:val="auto"/>
          <w:sz w:val="24"/>
          <w:szCs w:val="24"/>
        </w:rPr>
        <w:t xml:space="preserve"> задач</w:t>
      </w:r>
      <w:r>
        <w:rPr>
          <w:b/>
          <w:color w:val="auto"/>
          <w:sz w:val="24"/>
          <w:szCs w:val="24"/>
        </w:rPr>
        <w:t>и</w:t>
      </w:r>
      <w:r w:rsidRPr="00430DC2">
        <w:rPr>
          <w:b/>
          <w:color w:val="auto"/>
          <w:sz w:val="24"/>
          <w:szCs w:val="24"/>
        </w:rPr>
        <w:t>: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обеспечение соответствия основной образовательной программы требованиям ФГОС;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обеспечение преемственности начального общего, основного общего, среднего (полного) общего образования;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взаимодействие образовательного учреждения при реализации основной образовательной программы с социальными партнёрами;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lastRenderedPageBreak/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430DC2">
        <w:rPr>
          <w:color w:val="auto"/>
          <w:sz w:val="24"/>
          <w:szCs w:val="24"/>
        </w:rPr>
        <w:t>внутришкольной</w:t>
      </w:r>
      <w:proofErr w:type="spellEnd"/>
      <w:r w:rsidRPr="00430DC2">
        <w:rPr>
          <w:color w:val="auto"/>
          <w:sz w:val="24"/>
          <w:szCs w:val="24"/>
        </w:rPr>
        <w:t xml:space="preserve"> социальной среды, школьного уклада;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включение </w:t>
      </w:r>
      <w:proofErr w:type="gramStart"/>
      <w:r w:rsidRPr="00430DC2">
        <w:rPr>
          <w:color w:val="auto"/>
          <w:sz w:val="24"/>
          <w:szCs w:val="24"/>
        </w:rPr>
        <w:t>обучающихся</w:t>
      </w:r>
      <w:proofErr w:type="gramEnd"/>
      <w:r w:rsidRPr="00430DC2">
        <w:rPr>
          <w:color w:val="auto"/>
          <w:sz w:val="24"/>
          <w:szCs w:val="24"/>
        </w:rPr>
        <w:t xml:space="preserve"> в процессы познания и преобразования внешкольной социальной среды (населённого пункта, района, города) для приобретения опыта реального управления и действия;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7F7155" w:rsidRPr="00430DC2" w:rsidRDefault="007F7155" w:rsidP="007F7155">
      <w:pPr>
        <w:pStyle w:val="ac"/>
        <w:numPr>
          <w:ilvl w:val="0"/>
          <w:numId w:val="2"/>
        </w:numPr>
        <w:ind w:left="0" w:firstLine="720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7F7155" w:rsidRPr="00430DC2" w:rsidRDefault="007F7155" w:rsidP="007F7155">
      <w:pPr>
        <w:pStyle w:val="ac"/>
        <w:ind w:left="1779"/>
        <w:contextualSpacing/>
        <w:jc w:val="both"/>
        <w:rPr>
          <w:color w:val="auto"/>
          <w:sz w:val="24"/>
          <w:szCs w:val="24"/>
        </w:rPr>
      </w:pPr>
    </w:p>
    <w:p w:rsidR="007F7155" w:rsidRPr="00430DC2" w:rsidRDefault="007F7155" w:rsidP="007F7155">
      <w:pPr>
        <w:pStyle w:val="ac"/>
        <w:jc w:val="center"/>
        <w:rPr>
          <w:b/>
          <w:color w:val="auto"/>
          <w:sz w:val="24"/>
          <w:szCs w:val="24"/>
        </w:rPr>
      </w:pPr>
      <w:r w:rsidRPr="00430DC2">
        <w:rPr>
          <w:b/>
          <w:color w:val="auto"/>
          <w:sz w:val="24"/>
          <w:szCs w:val="24"/>
        </w:rPr>
        <w:t xml:space="preserve">Планируемые результаты освоения учебного предмета </w:t>
      </w:r>
    </w:p>
    <w:p w:rsidR="007F7155" w:rsidRPr="00430DC2" w:rsidRDefault="007F7155" w:rsidP="007F7155">
      <w:pPr>
        <w:pStyle w:val="ac"/>
        <w:jc w:val="both"/>
        <w:rPr>
          <w:color w:val="auto"/>
          <w:sz w:val="24"/>
          <w:szCs w:val="24"/>
        </w:rPr>
      </w:pPr>
    </w:p>
    <w:p w:rsidR="007F7155" w:rsidRPr="00430DC2" w:rsidRDefault="007F7155" w:rsidP="007F7155">
      <w:pPr>
        <w:pStyle w:val="ac"/>
        <w:jc w:val="both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Личностные </w:t>
      </w:r>
      <w:r w:rsidRPr="00430DC2">
        <w:rPr>
          <w:b/>
          <w:color w:val="auto"/>
          <w:sz w:val="24"/>
          <w:szCs w:val="24"/>
        </w:rPr>
        <w:t xml:space="preserve"> результат</w:t>
      </w:r>
      <w:r>
        <w:rPr>
          <w:b/>
          <w:color w:val="auto"/>
          <w:sz w:val="24"/>
          <w:szCs w:val="24"/>
        </w:rPr>
        <w:t>ы</w:t>
      </w:r>
      <w:r w:rsidRPr="00430DC2">
        <w:rPr>
          <w:color w:val="auto"/>
          <w:sz w:val="24"/>
          <w:szCs w:val="24"/>
        </w:rPr>
        <w:t>: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proofErr w:type="gramStart"/>
      <w:r w:rsidRPr="00430DC2">
        <w:rPr>
          <w:color w:val="auto"/>
          <w:sz w:val="24"/>
          <w:szCs w:val="24"/>
        </w:rPr>
        <w:t>воспитание российской 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430DC2">
        <w:rPr>
          <w:color w:val="auto"/>
          <w:sz w:val="24"/>
          <w:szCs w:val="24"/>
        </w:rPr>
        <w:t>способности</w:t>
      </w:r>
      <w:proofErr w:type="gramEnd"/>
      <w:r w:rsidRPr="00430DC2">
        <w:rPr>
          <w:color w:val="auto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учётом устойчивых познавательных интересов;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proofErr w:type="gramStart"/>
      <w:r w:rsidRPr="00430DC2">
        <w:rPr>
          <w:color w:val="auto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lastRenderedPageBreak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F7155" w:rsidRPr="00430DC2" w:rsidRDefault="007F7155" w:rsidP="007F7155">
      <w:pPr>
        <w:pStyle w:val="ac"/>
        <w:numPr>
          <w:ilvl w:val="0"/>
          <w:numId w:val="12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F7155" w:rsidRPr="00430DC2" w:rsidRDefault="007F7155" w:rsidP="007F7155">
      <w:pPr>
        <w:pStyle w:val="ac"/>
        <w:ind w:left="1440"/>
        <w:jc w:val="both"/>
        <w:rPr>
          <w:color w:val="auto"/>
          <w:sz w:val="24"/>
          <w:szCs w:val="24"/>
        </w:rPr>
      </w:pPr>
    </w:p>
    <w:p w:rsidR="007F7155" w:rsidRPr="00430DC2" w:rsidRDefault="007F7155" w:rsidP="007F7155">
      <w:pPr>
        <w:pStyle w:val="ac"/>
        <w:ind w:left="1440" w:hanging="731"/>
        <w:jc w:val="both"/>
        <w:rPr>
          <w:color w:val="auto"/>
          <w:sz w:val="24"/>
          <w:szCs w:val="24"/>
        </w:rPr>
      </w:pPr>
      <w:proofErr w:type="spellStart"/>
      <w:r w:rsidRPr="00430DC2">
        <w:rPr>
          <w:b/>
          <w:color w:val="auto"/>
          <w:sz w:val="24"/>
          <w:szCs w:val="24"/>
        </w:rPr>
        <w:t>Метапредметные</w:t>
      </w:r>
      <w:proofErr w:type="spellEnd"/>
      <w:r w:rsidRPr="00430DC2">
        <w:rPr>
          <w:b/>
          <w:color w:val="auto"/>
          <w:sz w:val="24"/>
          <w:szCs w:val="24"/>
        </w:rPr>
        <w:t xml:space="preserve"> результаты</w:t>
      </w:r>
      <w:r w:rsidRPr="00430DC2">
        <w:rPr>
          <w:color w:val="auto"/>
          <w:sz w:val="24"/>
          <w:szCs w:val="24"/>
        </w:rPr>
        <w:t>: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оценивать правильность выполнения учебной задачи, собственные возможности её решения;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430DC2">
        <w:rPr>
          <w:color w:val="auto"/>
          <w:sz w:val="24"/>
          <w:szCs w:val="24"/>
        </w:rPr>
        <w:t>логическое рассуждение</w:t>
      </w:r>
      <w:proofErr w:type="gramEnd"/>
      <w:r w:rsidRPr="00430DC2">
        <w:rPr>
          <w:color w:val="auto"/>
          <w:sz w:val="24"/>
          <w:szCs w:val="24"/>
        </w:rPr>
        <w:t>, умозаключение (индуктивное, дедуктивное и по аналогии) и делать выводы;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осознанно использовать речевые средства в соответствии с задачей коммуникации, для выражения своих чувств, мыслей и потребностей планирования и регуляции своей деятельности; владение устной и письменной речью, монологической контекстной речью;</w:t>
      </w:r>
    </w:p>
    <w:p w:rsidR="007F7155" w:rsidRPr="00430DC2" w:rsidRDefault="007F7155" w:rsidP="007F7155">
      <w:pPr>
        <w:pStyle w:val="ac"/>
        <w:numPr>
          <w:ilvl w:val="0"/>
          <w:numId w:val="13"/>
        </w:numPr>
        <w:ind w:left="1418" w:hanging="284"/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7F7155" w:rsidRPr="00430DC2" w:rsidRDefault="007F7155" w:rsidP="007F7155">
      <w:pPr>
        <w:pStyle w:val="ac"/>
        <w:ind w:left="1429" w:hanging="720"/>
        <w:jc w:val="both"/>
        <w:rPr>
          <w:b/>
          <w:color w:val="auto"/>
          <w:sz w:val="24"/>
          <w:szCs w:val="24"/>
        </w:rPr>
      </w:pPr>
    </w:p>
    <w:p w:rsidR="007F7155" w:rsidRPr="00430DC2" w:rsidRDefault="007F7155" w:rsidP="007F7155">
      <w:pPr>
        <w:pStyle w:val="ac"/>
        <w:ind w:left="1429" w:hanging="720"/>
        <w:jc w:val="both"/>
        <w:rPr>
          <w:b/>
          <w:color w:val="auto"/>
          <w:sz w:val="24"/>
          <w:szCs w:val="24"/>
        </w:rPr>
      </w:pPr>
    </w:p>
    <w:p w:rsidR="007F7155" w:rsidRPr="00430DC2" w:rsidRDefault="007F7155" w:rsidP="007F7155">
      <w:pPr>
        <w:pStyle w:val="ac"/>
        <w:ind w:left="1429" w:hanging="720"/>
        <w:jc w:val="both"/>
        <w:rPr>
          <w:color w:val="auto"/>
          <w:sz w:val="24"/>
          <w:szCs w:val="24"/>
        </w:rPr>
      </w:pPr>
      <w:r w:rsidRPr="00430DC2">
        <w:rPr>
          <w:b/>
          <w:color w:val="auto"/>
          <w:sz w:val="24"/>
          <w:szCs w:val="24"/>
        </w:rPr>
        <w:t>Предметные результаты</w:t>
      </w:r>
      <w:r w:rsidRPr="00430DC2">
        <w:rPr>
          <w:color w:val="auto"/>
          <w:sz w:val="24"/>
          <w:szCs w:val="24"/>
        </w:rPr>
        <w:t>:</w:t>
      </w:r>
    </w:p>
    <w:p w:rsidR="007F7155" w:rsidRPr="00430DC2" w:rsidRDefault="007F7155" w:rsidP="007F7155">
      <w:pPr>
        <w:pStyle w:val="ac"/>
        <w:numPr>
          <w:ilvl w:val="0"/>
          <w:numId w:val="5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430DC2">
        <w:rPr>
          <w:color w:val="auto"/>
          <w:sz w:val="24"/>
          <w:szCs w:val="24"/>
          <w:lang w:val="en-US"/>
        </w:rPr>
        <w:t>XVIII</w:t>
      </w:r>
      <w:r w:rsidRPr="00430DC2">
        <w:rPr>
          <w:color w:val="auto"/>
          <w:sz w:val="24"/>
          <w:szCs w:val="24"/>
        </w:rPr>
        <w:t xml:space="preserve"> в., русских писателей </w:t>
      </w:r>
      <w:r w:rsidRPr="00430DC2">
        <w:rPr>
          <w:color w:val="auto"/>
          <w:sz w:val="24"/>
          <w:szCs w:val="24"/>
          <w:lang w:val="en-US"/>
        </w:rPr>
        <w:t>XIX</w:t>
      </w:r>
      <w:r w:rsidRPr="00430DC2">
        <w:rPr>
          <w:color w:val="auto"/>
          <w:sz w:val="24"/>
          <w:szCs w:val="24"/>
        </w:rPr>
        <w:t xml:space="preserve">- </w:t>
      </w:r>
      <w:r w:rsidRPr="00430DC2">
        <w:rPr>
          <w:color w:val="auto"/>
          <w:sz w:val="24"/>
          <w:szCs w:val="24"/>
          <w:lang w:val="en-US"/>
        </w:rPr>
        <w:t>XX</w:t>
      </w:r>
      <w:r w:rsidRPr="00430DC2">
        <w:rPr>
          <w:color w:val="auto"/>
          <w:sz w:val="24"/>
          <w:szCs w:val="24"/>
        </w:rPr>
        <w:t xml:space="preserve"> В.В., литературы народов России и зарубежной литературы;</w:t>
      </w:r>
    </w:p>
    <w:p w:rsidR="007F7155" w:rsidRPr="00430DC2" w:rsidRDefault="007F7155" w:rsidP="007F7155">
      <w:pPr>
        <w:pStyle w:val="ac"/>
        <w:numPr>
          <w:ilvl w:val="0"/>
          <w:numId w:val="5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понимание связи литературных произведений с эпохой их написания, выявление заложенные  в них вневременных, непреходящих нравственных ценностей и их современного звучания;</w:t>
      </w:r>
    </w:p>
    <w:p w:rsidR="007F7155" w:rsidRPr="00430DC2" w:rsidRDefault="007F7155" w:rsidP="007F7155">
      <w:pPr>
        <w:pStyle w:val="ac"/>
        <w:numPr>
          <w:ilvl w:val="0"/>
          <w:numId w:val="5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жанром; понимать и формулировать тему, идею, нравственный пафос литературного произведения, характеризовать его героев, сопоставлять одного или нескольких произведений</w:t>
      </w:r>
    </w:p>
    <w:p w:rsidR="007F7155" w:rsidRPr="00430DC2" w:rsidRDefault="007F7155" w:rsidP="007F7155">
      <w:pPr>
        <w:pStyle w:val="ac"/>
        <w:numPr>
          <w:ilvl w:val="0"/>
          <w:numId w:val="5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определение в произведении элементом сюжета, композиции, изобразительно  -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7F7155" w:rsidRPr="00170EFA" w:rsidRDefault="007F7155" w:rsidP="007F7155">
      <w:pPr>
        <w:pStyle w:val="ac"/>
        <w:numPr>
          <w:ilvl w:val="0"/>
          <w:numId w:val="5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владение элементарной литературоведческой терминологией при анализе литературного произведения</w:t>
      </w:r>
      <w:proofErr w:type="gramStart"/>
      <w:r w:rsidRPr="00430DC2">
        <w:rPr>
          <w:color w:val="auto"/>
          <w:sz w:val="24"/>
          <w:szCs w:val="24"/>
        </w:rPr>
        <w:t>;</w:t>
      </w:r>
      <w:r w:rsidRPr="00170EFA">
        <w:rPr>
          <w:color w:val="auto"/>
          <w:sz w:val="24"/>
          <w:szCs w:val="24"/>
        </w:rPr>
        <w:t>:</w:t>
      </w:r>
      <w:proofErr w:type="gramEnd"/>
    </w:p>
    <w:p w:rsidR="007F7155" w:rsidRPr="00430DC2" w:rsidRDefault="007F7155" w:rsidP="007F7155">
      <w:pPr>
        <w:pStyle w:val="ac"/>
        <w:numPr>
          <w:ilvl w:val="0"/>
          <w:numId w:val="6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F7155" w:rsidRPr="00430DC2" w:rsidRDefault="007F7155" w:rsidP="007F7155">
      <w:pPr>
        <w:pStyle w:val="ac"/>
        <w:numPr>
          <w:ilvl w:val="0"/>
          <w:numId w:val="6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формулирование собственного отношения к произведениям русской литературы, их оценка;</w:t>
      </w:r>
    </w:p>
    <w:p w:rsidR="007F7155" w:rsidRPr="00430DC2" w:rsidRDefault="007F7155" w:rsidP="007F7155">
      <w:pPr>
        <w:pStyle w:val="ac"/>
        <w:numPr>
          <w:ilvl w:val="0"/>
          <w:numId w:val="6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собственная интерпретация (в отдельных случаях) изученных литературных произведений;</w:t>
      </w:r>
    </w:p>
    <w:p w:rsidR="007F7155" w:rsidRPr="00430DC2" w:rsidRDefault="007F7155" w:rsidP="007F7155">
      <w:pPr>
        <w:pStyle w:val="ac"/>
        <w:numPr>
          <w:ilvl w:val="0"/>
          <w:numId w:val="6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понимание авторской позиции и свое отношение к ней;</w:t>
      </w:r>
    </w:p>
    <w:p w:rsidR="007F7155" w:rsidRPr="00430DC2" w:rsidRDefault="007F7155" w:rsidP="007F7155">
      <w:pPr>
        <w:pStyle w:val="ac"/>
        <w:numPr>
          <w:ilvl w:val="0"/>
          <w:numId w:val="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восприятие на слух литературных произведений разных жанров, осмысленное чтение и адекватное восприятие;</w:t>
      </w:r>
    </w:p>
    <w:p w:rsidR="007F7155" w:rsidRPr="00430DC2" w:rsidRDefault="007F7155" w:rsidP="007F7155">
      <w:pPr>
        <w:pStyle w:val="ac"/>
        <w:numPr>
          <w:ilvl w:val="0"/>
          <w:numId w:val="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7F7155" w:rsidRPr="00430DC2" w:rsidRDefault="007F7155" w:rsidP="007F7155">
      <w:pPr>
        <w:pStyle w:val="ac"/>
        <w:numPr>
          <w:ilvl w:val="0"/>
          <w:numId w:val="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7F7155" w:rsidRPr="00430DC2" w:rsidRDefault="007F7155" w:rsidP="007F7155">
      <w:pPr>
        <w:pStyle w:val="ac"/>
        <w:numPr>
          <w:ilvl w:val="0"/>
          <w:numId w:val="8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7F7155" w:rsidRPr="00430DC2" w:rsidRDefault="007F7155" w:rsidP="007F7155">
      <w:pPr>
        <w:pStyle w:val="ac"/>
        <w:numPr>
          <w:ilvl w:val="0"/>
          <w:numId w:val="8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430DC2">
        <w:rPr>
          <w:color w:val="auto"/>
          <w:sz w:val="24"/>
          <w:szCs w:val="24"/>
        </w:rPr>
        <w:t>дств в с</w:t>
      </w:r>
      <w:proofErr w:type="gramEnd"/>
      <w:r w:rsidRPr="00430DC2">
        <w:rPr>
          <w:color w:val="auto"/>
          <w:sz w:val="24"/>
          <w:szCs w:val="24"/>
        </w:rPr>
        <w:t>оздании художественных образов литературных произведений.</w:t>
      </w:r>
    </w:p>
    <w:p w:rsidR="007F7155" w:rsidRPr="00430DC2" w:rsidRDefault="007F7155" w:rsidP="007F7155">
      <w:pPr>
        <w:jc w:val="both"/>
        <w:rPr>
          <w:rFonts w:ascii="Times New Roman" w:hAnsi="Times New Roman"/>
          <w:sz w:val="24"/>
          <w:szCs w:val="24"/>
        </w:rPr>
      </w:pPr>
    </w:p>
    <w:p w:rsidR="00344AE1" w:rsidRDefault="00344AE1" w:rsidP="007F7155">
      <w:pPr>
        <w:shd w:val="clear" w:color="auto" w:fill="FFFFFF"/>
        <w:ind w:left="1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7155" w:rsidRPr="00430DC2" w:rsidRDefault="007F7155" w:rsidP="007F7155">
      <w:pPr>
        <w:shd w:val="clear" w:color="auto" w:fill="FFFFFF"/>
        <w:ind w:left="10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7F7155" w:rsidRPr="00170EFA" w:rsidRDefault="007F7155" w:rsidP="007F7155">
      <w:pPr>
        <w:pStyle w:val="ac"/>
        <w:ind w:left="0" w:firstLine="720"/>
        <w:jc w:val="both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. К</w:t>
      </w:r>
      <w:r w:rsidRPr="00430DC2">
        <w:rPr>
          <w:color w:val="auto"/>
          <w:sz w:val="24"/>
          <w:szCs w:val="24"/>
        </w:rPr>
        <w:t xml:space="preserve">урс 7 класса </w:t>
      </w:r>
      <w:r w:rsidRPr="00430DC2">
        <w:rPr>
          <w:b/>
          <w:color w:val="auto"/>
          <w:sz w:val="24"/>
          <w:szCs w:val="24"/>
        </w:rPr>
        <w:t>представлен разделами: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Устное народное творчество.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Древнерусская литература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Русская литература </w:t>
      </w:r>
      <w:r w:rsidRPr="00430DC2">
        <w:rPr>
          <w:color w:val="auto"/>
          <w:sz w:val="24"/>
          <w:szCs w:val="24"/>
          <w:lang w:val="en-US"/>
        </w:rPr>
        <w:t>XVIII</w:t>
      </w:r>
      <w:r w:rsidRPr="00430DC2">
        <w:rPr>
          <w:color w:val="auto"/>
          <w:sz w:val="24"/>
          <w:szCs w:val="24"/>
        </w:rPr>
        <w:t xml:space="preserve"> века.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Русская литература </w:t>
      </w:r>
      <w:r w:rsidRPr="00430DC2">
        <w:rPr>
          <w:color w:val="auto"/>
          <w:sz w:val="24"/>
          <w:szCs w:val="24"/>
          <w:lang w:val="en-US"/>
        </w:rPr>
        <w:t>XIX</w:t>
      </w:r>
      <w:r w:rsidRPr="00430DC2">
        <w:rPr>
          <w:color w:val="auto"/>
          <w:sz w:val="24"/>
          <w:szCs w:val="24"/>
        </w:rPr>
        <w:t xml:space="preserve"> века.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 xml:space="preserve">Русская литература </w:t>
      </w:r>
      <w:r w:rsidRPr="00430DC2">
        <w:rPr>
          <w:color w:val="auto"/>
          <w:sz w:val="24"/>
          <w:szCs w:val="24"/>
          <w:lang w:val="en-US"/>
        </w:rPr>
        <w:t>XX</w:t>
      </w:r>
      <w:r w:rsidRPr="00430DC2">
        <w:rPr>
          <w:color w:val="auto"/>
          <w:sz w:val="24"/>
          <w:szCs w:val="24"/>
        </w:rPr>
        <w:t xml:space="preserve"> века.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Литература народов России.</w:t>
      </w:r>
    </w:p>
    <w:p w:rsidR="007F7155" w:rsidRPr="00430DC2" w:rsidRDefault="007F7155" w:rsidP="007F7155">
      <w:pPr>
        <w:pStyle w:val="ac"/>
        <w:numPr>
          <w:ilvl w:val="0"/>
          <w:numId w:val="27"/>
        </w:numPr>
        <w:contextualSpacing/>
        <w:jc w:val="both"/>
        <w:rPr>
          <w:color w:val="auto"/>
          <w:sz w:val="24"/>
          <w:szCs w:val="24"/>
        </w:rPr>
      </w:pPr>
      <w:r w:rsidRPr="00430DC2">
        <w:rPr>
          <w:color w:val="auto"/>
          <w:sz w:val="24"/>
          <w:szCs w:val="24"/>
        </w:rPr>
        <w:t>Зарубежная литература.</w:t>
      </w:r>
    </w:p>
    <w:p w:rsidR="007F7155" w:rsidRDefault="007F7155" w:rsidP="007F7155">
      <w:pPr>
        <w:shd w:val="clear" w:color="auto" w:fill="FFFFFF"/>
        <w:spacing w:before="187"/>
        <w:ind w:left="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7155" w:rsidRPr="00430DC2" w:rsidRDefault="007F7155" w:rsidP="007F7155">
      <w:pPr>
        <w:shd w:val="clear" w:color="auto" w:fill="FFFFFF"/>
        <w:spacing w:before="187"/>
        <w:ind w:left="5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Введение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>1 ч.)</w:t>
      </w:r>
    </w:p>
    <w:p w:rsidR="007F7155" w:rsidRPr="00430DC2" w:rsidRDefault="007F7155" w:rsidP="007F7155">
      <w:pPr>
        <w:shd w:val="clear" w:color="auto" w:fill="FFFFFF"/>
        <w:spacing w:before="77" w:line="226" w:lineRule="exact"/>
        <w:ind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Изображение человека как важнейшая идейно-нравст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венная проблема литературы. Взаимосвязь характеров и обстоятельств в художественном произведении. Труд пи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сателя, его позиция, отношение к несовершенству мира и стремление к нравственному и эстетическому идеалу.</w:t>
      </w:r>
    </w:p>
    <w:p w:rsidR="007F7155" w:rsidRPr="00430DC2" w:rsidRDefault="007F7155" w:rsidP="007F7155">
      <w:pPr>
        <w:shd w:val="clear" w:color="auto" w:fill="FFFFFF"/>
        <w:spacing w:before="72"/>
        <w:ind w:left="994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Устное народное творчество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(5 ч.)</w:t>
      </w:r>
    </w:p>
    <w:p w:rsidR="007F7155" w:rsidRPr="00430DC2" w:rsidRDefault="007F7155" w:rsidP="007F7155">
      <w:pPr>
        <w:shd w:val="clear" w:color="auto" w:fill="FFFFFF"/>
        <w:spacing w:before="72" w:line="226" w:lineRule="exact"/>
        <w:ind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«Воцарение Ивана Грозного», «Сороки-Ведьмы», «Петр и плотник».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0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Былины.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Вольга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и Микула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Селянинович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Вопло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щение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в былине нравственных свойств русского народа, прославление мирного труда.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Микула — носитель лучших человеческих качеств (трудолюбие, мастерство, чувство собственного достоинства, доброта, щедрость, физиче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ская сила).</w:t>
      </w:r>
      <w:proofErr w:type="gramEnd"/>
    </w:p>
    <w:p w:rsidR="007F7155" w:rsidRPr="00430DC2" w:rsidRDefault="007F7155" w:rsidP="007F7155">
      <w:pPr>
        <w:shd w:val="clear" w:color="auto" w:fill="FFFFFF"/>
        <w:spacing w:line="226" w:lineRule="exact"/>
        <w:ind w:right="10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Киевский цикл былин.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«Илья Муромец и Соло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вей-разбойник». </w:t>
      </w:r>
      <w:r w:rsidRPr="00430DC2">
        <w:rPr>
          <w:rFonts w:ascii="Times New Roman" w:hAnsi="Times New Roman"/>
          <w:color w:val="000000"/>
          <w:sz w:val="24"/>
          <w:szCs w:val="24"/>
        </w:rPr>
        <w:t>Бескорыстное служение Родине и на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роду, мужество, справедливость, чувство собственного достоинства — основные черты характера Ильи Муром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ца. (Изучается одна былина по выбору.) Для внеклас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сного чтения.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4" w:right="10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Новгородский цикл былин.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«Садко». </w:t>
      </w:r>
      <w:r w:rsidRPr="00430DC2">
        <w:rPr>
          <w:rFonts w:ascii="Times New Roman" w:hAnsi="Times New Roman"/>
          <w:color w:val="000000"/>
          <w:sz w:val="24"/>
          <w:szCs w:val="24"/>
        </w:rPr>
        <w:t>Своеобразие былины. Поэтичность. Тематическое различие Киевско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го и Новгородского циклов былин. Своеобразие былин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ного стиха. Собирание былин. Собиратели. (Для само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стоятельного чтения.)</w:t>
      </w:r>
    </w:p>
    <w:p w:rsidR="007F7155" w:rsidRPr="00430DC2" w:rsidRDefault="007F7155" w:rsidP="007F7155">
      <w:pPr>
        <w:shd w:val="clear" w:color="auto" w:fill="FFFFFF"/>
        <w:spacing w:line="226" w:lineRule="exact"/>
        <w:ind w:left="14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«Калевала» </w:t>
      </w:r>
      <w:r w:rsidRPr="00430DC2">
        <w:rPr>
          <w:rFonts w:ascii="Times New Roman" w:hAnsi="Times New Roman"/>
          <w:color w:val="000000"/>
          <w:sz w:val="24"/>
          <w:szCs w:val="24"/>
        </w:rPr>
        <w:t>— карело-финский мифологический эпос. Изображение жизни народа, его национальных тради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ций, обычаев, трудовых будней и праздников.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 xml:space="preserve">Кузнец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Ильмаринен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и ведьма Лоухи как представители светлого и темного миров карело-финских эпических песен (Для внеклассного чтения).</w:t>
      </w:r>
      <w:proofErr w:type="gramEnd"/>
    </w:p>
    <w:p w:rsidR="007F7155" w:rsidRPr="00430DC2" w:rsidRDefault="007F7155" w:rsidP="007F7155">
      <w:pPr>
        <w:shd w:val="clear" w:color="auto" w:fill="FFFFFF"/>
        <w:spacing w:line="226" w:lineRule="exact"/>
        <w:ind w:left="14" w:right="14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Предание (развитие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ставлений). Гипербола (развитие представлений). Былина. Руны. Мифологический эпос (начальные представления).</w:t>
      </w:r>
    </w:p>
    <w:p w:rsidR="007F7155" w:rsidRPr="00430DC2" w:rsidRDefault="007F7155" w:rsidP="007F7155">
      <w:pPr>
        <w:shd w:val="clear" w:color="auto" w:fill="FFFFFF"/>
        <w:spacing w:line="226" w:lineRule="exact"/>
        <w:ind w:left="24" w:right="19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</w:t>
      </w:r>
      <w:r w:rsidRPr="00430DC2">
        <w:rPr>
          <w:rFonts w:ascii="Times New Roman" w:hAnsi="Times New Roman"/>
          <w:color w:val="000000"/>
          <w:sz w:val="24"/>
          <w:szCs w:val="24"/>
        </w:rPr>
        <w:t>Народная мудрость посло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виц и поговорок. Выражение в них духа народного языка.</w:t>
      </w:r>
    </w:p>
    <w:p w:rsidR="007F7155" w:rsidRPr="00430DC2" w:rsidRDefault="007F7155" w:rsidP="007F7155">
      <w:pPr>
        <w:rPr>
          <w:rFonts w:ascii="Times New Roman" w:hAnsi="Times New Roman"/>
          <w:sz w:val="24"/>
          <w:szCs w:val="24"/>
        </w:rPr>
      </w:pPr>
    </w:p>
    <w:p w:rsidR="007F7155" w:rsidRPr="00430DC2" w:rsidRDefault="007F7155" w:rsidP="007F7155">
      <w:pPr>
        <w:shd w:val="clear" w:color="auto" w:fill="FFFFFF"/>
        <w:spacing w:before="77" w:line="226" w:lineRule="exact"/>
        <w:ind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Сборники пословиц.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Собиратели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,п</w:t>
      </w:r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>ословиц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>. Меткость и точность языка. Краткость и выразительность. Прямой и переносный смысл пословиц. Пословицы народов ми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5" w:right="10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 туры. Героический эпос, афори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стические жанры фольклора. Пословицы, поговорки (развитие представлений).</w:t>
      </w:r>
    </w:p>
    <w:p w:rsidR="007F7155" w:rsidRPr="00430DC2" w:rsidRDefault="007F7155" w:rsidP="007F7155">
      <w:pPr>
        <w:shd w:val="clear" w:color="auto" w:fill="FFFFFF"/>
        <w:ind w:left="936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(3 ч.)</w:t>
      </w:r>
    </w:p>
    <w:p w:rsidR="007F7155" w:rsidRPr="00430DC2" w:rsidRDefault="007F7155" w:rsidP="007F7155">
      <w:pPr>
        <w:shd w:val="clear" w:color="auto" w:fill="FFFFFF"/>
        <w:spacing w:before="77" w:line="221" w:lineRule="exact"/>
        <w:ind w:left="48" w:right="5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(отрывок),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весть о Петре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Февронии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Муромских».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Нравствен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ные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^заветы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Древней Руси. Внимание к личности, гимн любви и верности.</w:t>
      </w:r>
    </w:p>
    <w:p w:rsidR="007F7155" w:rsidRPr="00430DC2" w:rsidRDefault="007F7155" w:rsidP="007F7155">
      <w:pPr>
        <w:shd w:val="clear" w:color="auto" w:fill="FFFFFF"/>
        <w:spacing w:before="10" w:line="221" w:lineRule="exact"/>
        <w:ind w:left="53" w:right="14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Поучение (начальные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ставления).</w:t>
      </w:r>
    </w:p>
    <w:p w:rsidR="007F7155" w:rsidRPr="00430DC2" w:rsidRDefault="007F7155" w:rsidP="007F7155">
      <w:pPr>
        <w:shd w:val="clear" w:color="auto" w:fill="FFFFFF"/>
        <w:spacing w:before="14" w:line="221" w:lineRule="exact"/>
        <w:ind w:left="53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временных лет».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Отрывок «О пользе книг». </w:t>
      </w:r>
      <w:r w:rsidRPr="00430DC2">
        <w:rPr>
          <w:rFonts w:ascii="Times New Roman" w:hAnsi="Times New Roman"/>
          <w:color w:val="000000"/>
          <w:sz w:val="24"/>
          <w:szCs w:val="24"/>
        </w:rPr>
        <w:t>Формирование традиции уважительного отношения к книге.</w:t>
      </w:r>
    </w:p>
    <w:p w:rsidR="007F7155" w:rsidRPr="00430DC2" w:rsidRDefault="007F7155" w:rsidP="007F7155">
      <w:pPr>
        <w:shd w:val="clear" w:color="auto" w:fill="FFFFFF"/>
        <w:spacing w:before="14" w:line="206" w:lineRule="exact"/>
        <w:ind w:left="53" w:right="24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7F7155" w:rsidRPr="00430DC2" w:rsidRDefault="007F7155" w:rsidP="007F7155">
      <w:pPr>
        <w:shd w:val="clear" w:color="auto" w:fill="FFFFFF"/>
        <w:spacing w:before="432"/>
        <w:ind w:left="701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XVIII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(2ч.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)</w:t>
      </w:r>
      <w:proofErr w:type="gramEnd"/>
    </w:p>
    <w:p w:rsidR="007F7155" w:rsidRPr="00430DC2" w:rsidRDefault="007F7155" w:rsidP="007F7155">
      <w:pPr>
        <w:shd w:val="clear" w:color="auto" w:fill="FFFFFF"/>
        <w:spacing w:before="72" w:line="226" w:lineRule="exact"/>
        <w:ind w:left="34" w:right="24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об ученом и поэте.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24" w:right="19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 статуе Петра Великого», «Ода на день вос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шествия на Всероссийский престол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ея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Величест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ва государыни Императрицы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Елисаветы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Петровны 1747 года»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(отрывок). Уверенность Ломоносова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в </w:t>
      </w:r>
      <w:r w:rsidRPr="00430DC2">
        <w:rPr>
          <w:rFonts w:ascii="Times New Roman" w:hAnsi="Times New Roman"/>
          <w:color w:val="000000"/>
          <w:sz w:val="24"/>
          <w:szCs w:val="24"/>
        </w:rPr>
        <w:t>буду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щем русской науки и ее творцов. Патриотизм. Призыв к миру. Признание труда, деяний на благо Родины важ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нейшей чертой гражданина.</w:t>
      </w:r>
    </w:p>
    <w:p w:rsidR="007F7155" w:rsidRPr="00430DC2" w:rsidRDefault="007F7155" w:rsidP="007F7155">
      <w:pPr>
        <w:shd w:val="clear" w:color="auto" w:fill="FFFFFF"/>
        <w:spacing w:before="5" w:line="202" w:lineRule="exact"/>
        <w:ind w:left="10" w:right="48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Ода (начальные представ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ления).</w:t>
      </w:r>
    </w:p>
    <w:p w:rsidR="007F7155" w:rsidRPr="00430DC2" w:rsidRDefault="007F7155" w:rsidP="007F7155">
      <w:pPr>
        <w:shd w:val="clear" w:color="auto" w:fill="FFFFFF"/>
        <w:spacing w:before="235" w:line="221" w:lineRule="exact"/>
        <w:ind w:right="43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Краткий рассказ о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поэте.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«Река времен в своем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стремленьи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...», «На птичку...», «Признание». </w:t>
      </w:r>
      <w:r w:rsidRPr="00430DC2">
        <w:rPr>
          <w:rFonts w:ascii="Times New Roman" w:hAnsi="Times New Roman"/>
          <w:color w:val="000000"/>
          <w:sz w:val="24"/>
          <w:szCs w:val="24"/>
        </w:rPr>
        <w:t>Размышления о смысле жиз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ни, о судьбе. Утверждение необходимости свободы творчества.</w:t>
      </w:r>
    </w:p>
    <w:p w:rsidR="007F7155" w:rsidRPr="00430DC2" w:rsidRDefault="007F7155" w:rsidP="007F7155">
      <w:pPr>
        <w:shd w:val="clear" w:color="auto" w:fill="FFFFFF"/>
        <w:ind w:left="758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</w:t>
      </w:r>
      <w:proofErr w:type="gram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ли•</w:t>
      </w:r>
      <w:proofErr w:type="spell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тературы</w:t>
      </w:r>
      <w:proofErr w:type="spellEnd"/>
      <w:proofErr w:type="gram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XIX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(30 ч.)</w:t>
      </w:r>
    </w:p>
    <w:p w:rsidR="007F7155" w:rsidRPr="00430DC2" w:rsidRDefault="007F7155" w:rsidP="007F7155">
      <w:pPr>
        <w:shd w:val="clear" w:color="auto" w:fill="FFFFFF"/>
        <w:spacing w:before="67" w:line="226" w:lineRule="exact"/>
        <w:ind w:left="38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before="10" w:line="226" w:lineRule="exact"/>
        <w:ind w:left="389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«Полтава» («Полтавский бой»), «Медный всадник»</w:t>
      </w:r>
    </w:p>
    <w:p w:rsidR="007F7155" w:rsidRPr="00430DC2" w:rsidRDefault="007F7155" w:rsidP="007F7155">
      <w:pPr>
        <w:shd w:val="clear" w:color="auto" w:fill="FFFFFF"/>
        <w:spacing w:line="226" w:lineRule="exact"/>
        <w:ind w:left="19" w:right="19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«Песнь о ве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щем Олеге». </w:t>
      </w:r>
      <w:r w:rsidRPr="00430DC2">
        <w:rPr>
          <w:rFonts w:ascii="Times New Roman" w:hAnsi="Times New Roman"/>
          <w:color w:val="000000"/>
          <w:sz w:val="24"/>
          <w:szCs w:val="24"/>
        </w:rPr>
        <w:t>Интерес Пушкина к истории России. Мас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430DC2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й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Карла </w:t>
      </w:r>
      <w:r w:rsidRPr="00430DC2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)-. Авторское отношение к героям. Летописный источник «Песни о вещем Олеге». Особенности композит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ции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>. Своеобразие языка. Смысл сопоставления Олега и волхва. Художественное воспроизведение быта и нравов Древней Руси.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29" w:right="38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7F7155" w:rsidRPr="00430DC2" w:rsidRDefault="007F7155" w:rsidP="007F7155">
      <w:pPr>
        <w:shd w:val="clear" w:color="auto" w:fill="FFFFFF"/>
        <w:spacing w:before="10" w:line="226" w:lineRule="exact"/>
        <w:ind w:left="29" w:right="43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«Борис Годунов»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(сцена в Пудовом монастыре). </w:t>
      </w:r>
      <w:r w:rsidRPr="00430DC2">
        <w:rPr>
          <w:rFonts w:ascii="Times New Roman" w:hAnsi="Times New Roman"/>
          <w:color w:val="000000"/>
          <w:sz w:val="24"/>
          <w:szCs w:val="24"/>
        </w:rPr>
        <w:t>Об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раз летописца как образ древнерусского писателя. Мо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нолог Пимена: размышления о труде летописца как о нравственном подвиге. Истина как цель летописного по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вествования и как завет будущим поколениям.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9" w:right="43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430DC2">
        <w:rPr>
          <w:rFonts w:ascii="Times New Roman" w:hAnsi="Times New Roman"/>
          <w:color w:val="000000"/>
          <w:sz w:val="24"/>
          <w:szCs w:val="24"/>
        </w:rPr>
        <w:t>Изображение «малень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кого человека», его положения в обществе. Пробуждение человеческого достоинства и чувства протеста.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Трагиче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ское</w:t>
      </w:r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 и гуманистическое в повести.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9" w:right="58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Повесть (развитие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7F7155" w:rsidRPr="00430DC2" w:rsidRDefault="007F7155" w:rsidP="007F7155">
      <w:pPr>
        <w:shd w:val="clear" w:color="auto" w:fill="FFFFFF"/>
        <w:spacing w:before="101" w:line="226" w:lineRule="exact"/>
        <w:ind w:left="19" w:right="48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7F7155" w:rsidRPr="00430DC2" w:rsidRDefault="007F7155" w:rsidP="007F7155">
      <w:pPr>
        <w:shd w:val="clear" w:color="auto" w:fill="FFFFFF"/>
        <w:spacing w:line="226" w:lineRule="exact"/>
        <w:ind w:right="53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Песня про царя</w:t>
      </w:r>
      <w:proofErr w:type="gram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Ивана Васильевича, молодого опричника и удалого купца Калашникова».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430DC2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Кирибеевичем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0" w:right="53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изображаемому</w:t>
      </w:r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>. Связь поэмы с произведениями устно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го народного творчества. Оценка героев с позиций на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рода. Образы гусляров. Язык и стих поэмы.</w:t>
      </w:r>
    </w:p>
    <w:p w:rsidR="007F7155" w:rsidRPr="00430DC2" w:rsidRDefault="007F7155" w:rsidP="007F7155">
      <w:pPr>
        <w:shd w:val="clear" w:color="auto" w:fill="FFFFFF"/>
        <w:spacing w:line="226" w:lineRule="exact"/>
        <w:ind w:right="67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волнуется желтеющая нива...», «Молит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>ва», «Ангел».</w:t>
      </w:r>
    </w:p>
    <w:p w:rsidR="007F7155" w:rsidRPr="00430DC2" w:rsidRDefault="007F7155" w:rsidP="007F7155">
      <w:pPr>
        <w:shd w:val="clear" w:color="auto" w:fill="FFFFFF"/>
        <w:spacing w:before="34" w:line="226" w:lineRule="exact"/>
        <w:ind w:right="38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Стихотворение «Ангел» как воспоминание об идеаль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ной гармонии, о «небесных» звуках, оставшихся в памя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трудную...»)— готовность ринуться навстречу знакомым гармоничным звукам, символизирующим ожидаемое счастье на земле.</w:t>
      </w:r>
    </w:p>
    <w:p w:rsidR="007F7155" w:rsidRPr="00430DC2" w:rsidRDefault="007F7155" w:rsidP="007F7155">
      <w:pPr>
        <w:shd w:val="clear" w:color="auto" w:fill="FFFFFF"/>
        <w:spacing w:line="250" w:lineRule="exact"/>
        <w:ind w:left="24" w:right="48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Фольклоризм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литературы (развитие представлений).</w:t>
      </w:r>
    </w:p>
    <w:p w:rsidR="007F7155" w:rsidRPr="00430DC2" w:rsidRDefault="007F7155" w:rsidP="007F7155">
      <w:pPr>
        <w:shd w:val="clear" w:color="auto" w:fill="FFFFFF"/>
        <w:spacing w:before="91" w:line="259" w:lineRule="exact"/>
        <w:ind w:left="24" w:right="43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сателе.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29" w:right="24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«Тарас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Бульба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430DC2">
        <w:rPr>
          <w:rFonts w:ascii="Times New Roman" w:hAnsi="Times New Roman"/>
          <w:color w:val="000000"/>
          <w:sz w:val="24"/>
          <w:szCs w:val="24"/>
        </w:rPr>
        <w:t>Прославление боевого товарище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ства, осуждение предательства. Героизм и самоотвер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Андрию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>, смысл этого противопоставления. Пат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риотический пафос повести.</w:t>
      </w:r>
    </w:p>
    <w:p w:rsidR="007F7155" w:rsidRPr="00430DC2" w:rsidRDefault="007F7155" w:rsidP="007F7155">
      <w:pPr>
        <w:shd w:val="clear" w:color="auto" w:fill="FFFFFF"/>
        <w:spacing w:line="230" w:lineRule="exact"/>
        <w:ind w:left="48" w:right="29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Особенности изображения людей и природы в по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вести.</w:t>
      </w:r>
    </w:p>
    <w:p w:rsidR="007F7155" w:rsidRPr="00430DC2" w:rsidRDefault="007F7155" w:rsidP="007F7155">
      <w:pPr>
        <w:shd w:val="clear" w:color="auto" w:fill="FFFFFF"/>
        <w:spacing w:line="230" w:lineRule="exact"/>
        <w:ind w:left="53" w:right="14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Историческая и фольклор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ная основа произведения. Роды литературы: эпос (раз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витие понятия).</w:t>
      </w:r>
    </w:p>
    <w:p w:rsidR="007F7155" w:rsidRPr="00430DC2" w:rsidRDefault="007F7155" w:rsidP="007F7155">
      <w:pPr>
        <w:shd w:val="clear" w:color="auto" w:fill="FFFFFF"/>
        <w:spacing w:line="230" w:lineRule="exact"/>
        <w:ind w:left="389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Литературный герой (развитие понятия).</w:t>
      </w:r>
    </w:p>
    <w:p w:rsidR="007F7155" w:rsidRPr="00430DC2" w:rsidRDefault="007F7155" w:rsidP="007F7155">
      <w:pPr>
        <w:shd w:val="clear" w:color="auto" w:fill="FFFFFF"/>
        <w:spacing w:before="115" w:line="259" w:lineRule="exact"/>
        <w:ind w:left="43" w:right="19" w:firstLine="36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7F7155" w:rsidRPr="00430DC2" w:rsidRDefault="007F7155" w:rsidP="007F7155">
      <w:pPr>
        <w:shd w:val="clear" w:color="auto" w:fill="FFFFFF"/>
        <w:spacing w:line="235" w:lineRule="exact"/>
        <w:ind w:left="58" w:right="10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«Бирюк». </w:t>
      </w:r>
      <w:r w:rsidRPr="00430DC2">
        <w:rPr>
          <w:rFonts w:ascii="Times New Roman" w:hAnsi="Times New Roman"/>
          <w:color w:val="000000"/>
          <w:sz w:val="24"/>
          <w:szCs w:val="24"/>
        </w:rPr>
        <w:t>Изображение быта крестьян, авторское от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ношение к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бесправным</w:t>
      </w:r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 и обездоленным. Мастерство в изображении пейзажа. Художественные особенности рассказа.</w:t>
      </w:r>
    </w:p>
    <w:p w:rsidR="007F7155" w:rsidRPr="00430DC2" w:rsidRDefault="007F7155" w:rsidP="007F7155">
      <w:pPr>
        <w:shd w:val="clear" w:color="auto" w:fill="FFFFFF"/>
        <w:spacing w:line="226" w:lineRule="exact"/>
        <w:ind w:left="48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«Русский язык».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430DC2">
        <w:rPr>
          <w:rFonts w:ascii="Times New Roman" w:hAnsi="Times New Roman"/>
          <w:color w:val="000000"/>
          <w:sz w:val="24"/>
          <w:szCs w:val="24"/>
        </w:rPr>
        <w:t>Нравственность и человеческие взаимоотношения.</w:t>
      </w:r>
    </w:p>
    <w:p w:rsidR="007F7155" w:rsidRPr="00430DC2" w:rsidRDefault="007F7155" w:rsidP="007F7155">
      <w:pPr>
        <w:shd w:val="clear" w:color="auto" w:fill="FFFFFF"/>
        <w:spacing w:line="226" w:lineRule="exact"/>
        <w:ind w:left="398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Стихотворения в прозе.</w:t>
      </w:r>
    </w:p>
    <w:p w:rsidR="007F7155" w:rsidRPr="00430DC2" w:rsidRDefault="007F7155" w:rsidP="007F7155">
      <w:pPr>
        <w:shd w:val="clear" w:color="auto" w:fill="FFFFFF"/>
        <w:spacing w:before="130" w:line="245" w:lineRule="exact"/>
        <w:ind w:left="67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62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«Русские женщины»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 xml:space="preserve">(«Княгиня Трубецкая»). </w:t>
      </w:r>
      <w:r w:rsidRPr="00430DC2">
        <w:rPr>
          <w:rFonts w:ascii="Times New Roman" w:hAnsi="Times New Roman"/>
          <w:color w:val="000000"/>
          <w:sz w:val="24"/>
          <w:szCs w:val="24"/>
        </w:rPr>
        <w:t>Исто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рическая основа поэмы. Величие духа русских женщин, отправившихся вслед за осужденными мужьями в Си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7F7155" w:rsidRPr="00430DC2" w:rsidRDefault="007F7155" w:rsidP="007F7155">
      <w:pPr>
        <w:rPr>
          <w:rFonts w:ascii="Times New Roman" w:hAnsi="Times New Roman"/>
          <w:sz w:val="24"/>
          <w:szCs w:val="24"/>
        </w:rPr>
      </w:pPr>
    </w:p>
    <w:p w:rsidR="007F7155" w:rsidRPr="00430DC2" w:rsidRDefault="007F7155" w:rsidP="007F7155">
      <w:pPr>
        <w:shd w:val="clear" w:color="auto" w:fill="FFFFFF"/>
        <w:spacing w:before="62" w:line="216" w:lineRule="exact"/>
        <w:ind w:left="43" w:firstLine="36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«Размышления у парадного подъезда». </w:t>
      </w:r>
      <w:r w:rsidRPr="00430DC2">
        <w:rPr>
          <w:rFonts w:ascii="Times New Roman" w:hAnsi="Times New Roman"/>
          <w:color w:val="000000"/>
          <w:sz w:val="24"/>
          <w:szCs w:val="24"/>
        </w:rPr>
        <w:t>Боль поэ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та за судьбу народа. Своеобразие некрасовской музы. (Для чтения и обсуждения.)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38" w:right="19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понятия). Трехсложные размеры стиха (развитие понятия).</w:t>
      </w:r>
    </w:p>
    <w:p w:rsidR="007F7155" w:rsidRPr="00430DC2" w:rsidRDefault="007F7155" w:rsidP="007F7155">
      <w:pPr>
        <w:shd w:val="clear" w:color="auto" w:fill="FFFFFF"/>
        <w:spacing w:before="134" w:line="226" w:lineRule="exact"/>
        <w:ind w:left="374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430DC2">
        <w:rPr>
          <w:rFonts w:ascii="Times New Roman" w:hAnsi="Times New Roman"/>
          <w:color w:val="000000"/>
          <w:sz w:val="24"/>
          <w:szCs w:val="24"/>
        </w:rPr>
        <w:t>Слово о поэте.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9" w:right="14" w:firstLine="374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Исторические баллады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 xml:space="preserve">и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proofErr w:type="gram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Ми-хайло</w:t>
      </w:r>
      <w:proofErr w:type="spellEnd"/>
      <w:proofErr w:type="gram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Репнин». </w:t>
      </w:r>
      <w:r w:rsidRPr="00430DC2">
        <w:rPr>
          <w:rFonts w:ascii="Times New Roman" w:hAnsi="Times New Roman"/>
          <w:color w:val="000000"/>
          <w:sz w:val="24"/>
          <w:szCs w:val="24"/>
        </w:rPr>
        <w:t>Воспроизведение исторического коло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7F7155" w:rsidRPr="00430DC2" w:rsidRDefault="007F7155" w:rsidP="007F7155">
      <w:pPr>
        <w:shd w:val="clear" w:color="auto" w:fill="FFFFFF"/>
        <w:spacing w:before="235"/>
        <w:ind w:left="557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Смех сквозь слезы, или «Уроки Щедрина»</w:t>
      </w:r>
    </w:p>
    <w:p w:rsidR="007F7155" w:rsidRPr="00430DC2" w:rsidRDefault="007F7155" w:rsidP="007F7155">
      <w:pPr>
        <w:shd w:val="clear" w:color="auto" w:fill="FFFFFF"/>
        <w:spacing w:before="77" w:line="226" w:lineRule="exact"/>
        <w:ind w:left="38" w:right="24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Салтыков-Щедрин.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24" w:right="19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430DC2">
        <w:rPr>
          <w:rFonts w:ascii="Times New Roman" w:hAnsi="Times New Roman"/>
          <w:color w:val="000000"/>
          <w:sz w:val="24"/>
          <w:szCs w:val="24"/>
        </w:rPr>
        <w:t>Нравственные пороки общества. Парази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7F7155" w:rsidRPr="00430DC2" w:rsidRDefault="007F7155" w:rsidP="007F7155">
      <w:pPr>
        <w:shd w:val="clear" w:color="auto" w:fill="FFFFFF"/>
        <w:spacing w:line="226" w:lineRule="exact"/>
        <w:ind w:left="374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430DC2">
        <w:rPr>
          <w:rFonts w:ascii="Times New Roman" w:hAnsi="Times New Roman"/>
          <w:color w:val="000000"/>
          <w:sz w:val="24"/>
          <w:szCs w:val="24"/>
        </w:rPr>
        <w:t>Для самостоятельного чтения.</w:t>
      </w:r>
    </w:p>
    <w:p w:rsidR="007F7155" w:rsidRPr="00430DC2" w:rsidRDefault="007F7155" w:rsidP="007F7155">
      <w:pPr>
        <w:shd w:val="clear" w:color="auto" w:fill="FFFFFF"/>
        <w:spacing w:line="216" w:lineRule="exact"/>
        <w:ind w:left="24" w:right="38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Гротеск (начальные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ставления).</w:t>
      </w:r>
    </w:p>
    <w:p w:rsidR="007F7155" w:rsidRPr="00430DC2" w:rsidRDefault="007F7155" w:rsidP="007F7155">
      <w:pPr>
        <w:shd w:val="clear" w:color="auto" w:fill="FFFFFF"/>
        <w:spacing w:before="173" w:line="211" w:lineRule="exact"/>
        <w:ind w:left="10" w:right="48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Лев Николаевич Толстой.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7F7155" w:rsidRPr="00430DC2" w:rsidRDefault="007F7155" w:rsidP="007F7155">
      <w:pPr>
        <w:shd w:val="clear" w:color="auto" w:fill="FFFFFF"/>
        <w:spacing w:before="19" w:line="226" w:lineRule="exact"/>
        <w:ind w:left="14" w:right="38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Главы из повести: «Классы», «Наталья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Савишна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>», «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  <w:lang w:val="en-US"/>
        </w:rPr>
        <w:t>Maman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5" w:right="58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Автобиографическое худо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7F7155" w:rsidRPr="00430DC2" w:rsidRDefault="007F7155" w:rsidP="007F7155">
      <w:pPr>
        <w:shd w:val="clear" w:color="auto" w:fill="FFFFFF"/>
        <w:spacing w:before="163" w:line="221" w:lineRule="exact"/>
        <w:ind w:right="67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0" w:right="67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«Цифры». </w:t>
      </w:r>
      <w:r w:rsidRPr="00430DC2">
        <w:rPr>
          <w:rFonts w:ascii="Times New Roman" w:hAnsi="Times New Roman"/>
          <w:color w:val="000000"/>
          <w:sz w:val="24"/>
          <w:szCs w:val="24"/>
        </w:rPr>
        <w:t>Воспитание детей в семье. Герой расска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за: сложность взаимопонимания детей и взрослых.</w:t>
      </w:r>
    </w:p>
    <w:p w:rsidR="007F7155" w:rsidRPr="00430DC2" w:rsidRDefault="007F7155" w:rsidP="007F7155">
      <w:pPr>
        <w:shd w:val="clear" w:color="auto" w:fill="FFFFFF"/>
        <w:spacing w:line="230" w:lineRule="exact"/>
        <w:ind w:left="350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«Лапти». </w:t>
      </w:r>
      <w:r w:rsidRPr="00430DC2">
        <w:rPr>
          <w:rFonts w:ascii="Times New Roman" w:hAnsi="Times New Roman"/>
          <w:color w:val="000000"/>
          <w:sz w:val="24"/>
          <w:szCs w:val="24"/>
        </w:rPr>
        <w:t>Душевное богатство простого крестьянина.</w:t>
      </w:r>
    </w:p>
    <w:p w:rsidR="007F7155" w:rsidRPr="00430DC2" w:rsidRDefault="007F7155" w:rsidP="007F7155">
      <w:pPr>
        <w:shd w:val="clear" w:color="auto" w:fill="FFFFFF"/>
        <w:spacing w:before="230"/>
        <w:ind w:left="168"/>
        <w:rPr>
          <w:rFonts w:ascii="Times New Roman" w:hAnsi="Times New Roman"/>
          <w:sz w:val="24"/>
          <w:szCs w:val="24"/>
        </w:rPr>
      </w:pPr>
      <w:proofErr w:type="gram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Смешное</w:t>
      </w:r>
      <w:proofErr w:type="gram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грустное рядом, или «Уроки Чехова»</w:t>
      </w:r>
    </w:p>
    <w:p w:rsidR="007F7155" w:rsidRPr="00430DC2" w:rsidRDefault="007F7155" w:rsidP="007F7155">
      <w:pPr>
        <w:shd w:val="clear" w:color="auto" w:fill="FFFFFF"/>
        <w:spacing w:line="278" w:lineRule="exact"/>
        <w:ind w:right="158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«Хамелеон». </w:t>
      </w:r>
      <w:r w:rsidRPr="00430DC2">
        <w:rPr>
          <w:rFonts w:ascii="Times New Roman" w:hAnsi="Times New Roman"/>
          <w:color w:val="000000"/>
          <w:sz w:val="24"/>
          <w:szCs w:val="24"/>
        </w:rPr>
        <w:t>Живая картина нравов. Осмеяние тру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сости и угодничества. Смысл названия рассказа. «</w:t>
      </w:r>
      <w:proofErr w:type="spellStart"/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Гово</w:t>
      </w:r>
      <w:proofErr w:type="spellEnd"/>
      <w:r w:rsidRPr="00430D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0DC2">
        <w:rPr>
          <w:rFonts w:ascii="Times New Roman" w:hAnsi="Times New Roman"/>
          <w:sz w:val="24"/>
          <w:szCs w:val="24"/>
        </w:rPr>
        <w:t>рящ</w:t>
      </w:r>
      <w:r w:rsidRPr="00430DC2">
        <w:rPr>
          <w:rFonts w:ascii="Times New Roman" w:hAnsi="Times New Roman"/>
          <w:color w:val="000000"/>
          <w:sz w:val="24"/>
          <w:szCs w:val="24"/>
        </w:rPr>
        <w:t>ие</w:t>
      </w:r>
      <w:proofErr w:type="spellEnd"/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 фамилии» как средство юмористической харак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теристики.</w:t>
      </w:r>
    </w:p>
    <w:p w:rsidR="007F7155" w:rsidRPr="00430DC2" w:rsidRDefault="007F7155" w:rsidP="007F7155">
      <w:pPr>
        <w:shd w:val="clear" w:color="auto" w:fill="FFFFFF"/>
        <w:spacing w:line="254" w:lineRule="exact"/>
        <w:ind w:left="14" w:right="149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«Злоумышленник», «Размазня». </w:t>
      </w:r>
      <w:r w:rsidRPr="00430DC2">
        <w:rPr>
          <w:rFonts w:ascii="Times New Roman" w:hAnsi="Times New Roman"/>
          <w:color w:val="000000"/>
          <w:sz w:val="24"/>
          <w:szCs w:val="24"/>
        </w:rPr>
        <w:t>Многогранность ко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мического в рассказах А. П. Чехова. (Для чтения и обсуж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дения.)</w:t>
      </w:r>
    </w:p>
    <w:p w:rsidR="007F7155" w:rsidRPr="00430DC2" w:rsidRDefault="007F7155" w:rsidP="007F7155">
      <w:pPr>
        <w:shd w:val="clear" w:color="auto" w:fill="FFFFFF"/>
        <w:spacing w:line="250" w:lineRule="exact"/>
        <w:ind w:left="34" w:right="139" w:firstLine="32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Сатира и юмор как формы комического (развитие представлений).</w:t>
      </w:r>
    </w:p>
    <w:p w:rsidR="007F7155" w:rsidRPr="00430DC2" w:rsidRDefault="007F7155" w:rsidP="007F7155">
      <w:pPr>
        <w:shd w:val="clear" w:color="auto" w:fill="FFFFFF"/>
        <w:spacing w:before="187"/>
        <w:ind w:left="1224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«Край ты мой, родимый край!»</w:t>
      </w:r>
    </w:p>
    <w:p w:rsidR="007F7155" w:rsidRPr="00430DC2" w:rsidRDefault="007F7155" w:rsidP="007F7155">
      <w:pPr>
        <w:shd w:val="clear" w:color="auto" w:fill="FFFFFF"/>
        <w:spacing w:before="34"/>
        <w:ind w:left="389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Стихотворения русских поэтов </w:t>
      </w:r>
      <w:r w:rsidRPr="00430DC2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 века о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родной</w:t>
      </w:r>
      <w:proofErr w:type="gramEnd"/>
    </w:p>
    <w:p w:rsidR="007F7155" w:rsidRPr="00430DC2" w:rsidRDefault="007F7155" w:rsidP="007F7155">
      <w:pPr>
        <w:shd w:val="clear" w:color="auto" w:fill="FFFFFF"/>
        <w:spacing w:before="5"/>
        <w:ind w:left="53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природе.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9" w:right="110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Жуковский.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«Приход весны»;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Бунин.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 xml:space="preserve">«Родина»;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>«Край ты мой, родимый край...», «Благо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вест». </w:t>
      </w:r>
      <w:r w:rsidRPr="00430DC2">
        <w:rPr>
          <w:rFonts w:ascii="Times New Roman" w:hAnsi="Times New Roman"/>
          <w:color w:val="000000"/>
          <w:sz w:val="24"/>
          <w:szCs w:val="24"/>
        </w:rPr>
        <w:t>Поэтическое изображение родной природы и вы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ражение авторского настроения, миросозерцания.</w:t>
      </w:r>
    </w:p>
    <w:p w:rsidR="007F7155" w:rsidRPr="00430DC2" w:rsidRDefault="007F7155" w:rsidP="007F7155">
      <w:pPr>
        <w:shd w:val="clear" w:color="auto" w:fill="FFFFFF"/>
        <w:spacing w:before="245"/>
        <w:ind w:left="835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русской литературы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(23 ч.)</w:t>
      </w:r>
    </w:p>
    <w:p w:rsidR="007F7155" w:rsidRPr="00430DC2" w:rsidRDefault="007F7155" w:rsidP="007F7155">
      <w:pPr>
        <w:shd w:val="clear" w:color="auto" w:fill="FFFFFF"/>
        <w:spacing w:before="62" w:line="226" w:lineRule="exact"/>
        <w:ind w:left="427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Максим Горький.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line="226" w:lineRule="exact"/>
        <w:ind w:left="91" w:right="72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«Детство».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Автобиографический характер повести. Изображение «свинцовых мерзостей жизни». Дед </w:t>
      </w:r>
      <w:proofErr w:type="spellStart"/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Каши-рин</w:t>
      </w:r>
      <w:proofErr w:type="spellEnd"/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«Яркое, здоровое, творческое в русской жизни» (Алеша, бабушка, Цыганок, Хорошее Дело).</w:t>
      </w:r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 Изображе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ние быта и характеров. Вера в творческие силы народа.</w:t>
      </w:r>
    </w:p>
    <w:p w:rsidR="007F7155" w:rsidRPr="00430DC2" w:rsidRDefault="007F7155" w:rsidP="007F7155">
      <w:pPr>
        <w:shd w:val="clear" w:color="auto" w:fill="FFFFFF"/>
        <w:spacing w:line="226" w:lineRule="exact"/>
        <w:ind w:left="446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«Старуха </w:t>
      </w:r>
      <w:proofErr w:type="spell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Изергиль</w:t>
      </w:r>
      <w:proofErr w:type="spell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</w:t>
      </w:r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 xml:space="preserve">(«Легенда о </w:t>
      </w:r>
      <w:proofErr w:type="spellStart"/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>Данко</w:t>
      </w:r>
      <w:proofErr w:type="spellEnd"/>
      <w:r w:rsidRPr="00430DC2">
        <w:rPr>
          <w:rFonts w:ascii="Times New Roman" w:hAnsi="Times New Roman"/>
          <w:i/>
          <w:iCs/>
          <w:color w:val="000000"/>
          <w:sz w:val="24"/>
          <w:szCs w:val="24"/>
        </w:rPr>
        <w:t>»).</w:t>
      </w:r>
    </w:p>
    <w:p w:rsidR="007F7155" w:rsidRPr="00430DC2" w:rsidRDefault="007F7155" w:rsidP="007F7155">
      <w:pPr>
        <w:shd w:val="clear" w:color="auto" w:fill="FFFFFF"/>
        <w:spacing w:line="245" w:lineRule="exact"/>
        <w:ind w:left="106" w:right="53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7F7155" w:rsidRPr="00430DC2" w:rsidRDefault="007F7155" w:rsidP="007F7155">
      <w:pPr>
        <w:shd w:val="clear" w:color="auto" w:fill="FFFFFF"/>
        <w:spacing w:before="53" w:line="269" w:lineRule="exact"/>
        <w:ind w:left="115" w:right="53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10" w:right="34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«Необычайное приключение, бывшее с Владими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softHyphen/>
        <w:t xml:space="preserve">ром Маяковским летом на даче». </w:t>
      </w:r>
      <w:r w:rsidRPr="00430DC2">
        <w:rPr>
          <w:rFonts w:ascii="Times New Roman" w:hAnsi="Times New Roman"/>
          <w:color w:val="000000"/>
          <w:sz w:val="24"/>
          <w:szCs w:val="24"/>
        </w:rPr>
        <w:t>Мысли автора о ро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25" w:right="29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 w:rsidRPr="00430DC2">
        <w:rPr>
          <w:rFonts w:ascii="Times New Roman" w:hAnsi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ния.</w:t>
      </w:r>
    </w:p>
    <w:p w:rsidR="007F7155" w:rsidRPr="00430DC2" w:rsidRDefault="007F7155" w:rsidP="007F7155">
      <w:pPr>
        <w:shd w:val="clear" w:color="auto" w:fill="FFFFFF"/>
        <w:spacing w:line="240" w:lineRule="exact"/>
        <w:ind w:left="144" w:right="14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(на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ставления).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4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4" w:right="5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gramStart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Кусака</w:t>
      </w:r>
      <w:proofErr w:type="gramEnd"/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». </w:t>
      </w:r>
      <w:r w:rsidRPr="00430DC2">
        <w:rPr>
          <w:rFonts w:ascii="Times New Roman" w:hAnsi="Times New Roman"/>
          <w:color w:val="000000"/>
          <w:sz w:val="24"/>
          <w:szCs w:val="24"/>
        </w:rPr>
        <w:t>Чувство сострадания к братьям нашим меньшим, бессердечие героев. Гуманистический пафос произведения.</w:t>
      </w:r>
    </w:p>
    <w:p w:rsidR="007F7155" w:rsidRPr="00430DC2" w:rsidRDefault="007F7155" w:rsidP="007F7155">
      <w:pPr>
        <w:shd w:val="clear" w:color="auto" w:fill="FFFFFF"/>
        <w:spacing w:before="230" w:line="230" w:lineRule="exact"/>
        <w:ind w:left="19" w:right="10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7F7155" w:rsidRPr="00430DC2" w:rsidRDefault="007F7155" w:rsidP="007F7155">
      <w:pPr>
        <w:shd w:val="clear" w:color="auto" w:fill="FFFFFF"/>
        <w:spacing w:line="226" w:lineRule="exact"/>
        <w:ind w:right="14" w:firstLine="36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«Юшка». </w:t>
      </w:r>
      <w:r w:rsidRPr="00430DC2">
        <w:rPr>
          <w:rFonts w:ascii="Times New Roman" w:hAnsi="Times New Roman"/>
          <w:color w:val="000000"/>
          <w:sz w:val="24"/>
          <w:szCs w:val="24"/>
        </w:rPr>
        <w:t>Главный герой произведения, его непо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ка — незаметный герой с большим сердцем. Осозна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ние необходимости сострадания и уважения к челове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ку. Неповторимость и ценность каждой человеческой личности.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19" w:right="19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«В прекрасном и яростном мире». </w:t>
      </w:r>
      <w:r w:rsidRPr="00430DC2">
        <w:rPr>
          <w:rFonts w:ascii="Times New Roman" w:hAnsi="Times New Roman"/>
          <w:color w:val="000000"/>
          <w:sz w:val="24"/>
          <w:szCs w:val="24"/>
        </w:rPr>
        <w:t>Труд как нрав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ственное содержание человеческой жизни. Идеи доб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роты, взаимопонимания, жизни для других. Своеоб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разие языка прозы Платонова (для самостоятельного чтения).</w:t>
      </w:r>
    </w:p>
    <w:p w:rsidR="007F7155" w:rsidRPr="00430DC2" w:rsidRDefault="007F7155" w:rsidP="007F7155">
      <w:pPr>
        <w:shd w:val="clear" w:color="auto" w:fill="FFFFFF"/>
        <w:spacing w:before="230" w:line="226" w:lineRule="exact"/>
        <w:ind w:left="14" w:right="19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Слово о поэте.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«Июль», «Никого не будет в доме...». </w:t>
      </w:r>
      <w:r w:rsidRPr="00430DC2">
        <w:rPr>
          <w:rFonts w:ascii="Times New Roman" w:hAnsi="Times New Roman"/>
          <w:color w:val="000000"/>
          <w:sz w:val="24"/>
          <w:szCs w:val="24"/>
        </w:rPr>
        <w:t>Картины при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роды, преображенные поэтическим зрением Пастер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нака. Сравнения и метафоры в художественном мире поэта.</w:t>
      </w:r>
    </w:p>
    <w:p w:rsidR="007F7155" w:rsidRPr="00430DC2" w:rsidRDefault="007F7155" w:rsidP="007F7155">
      <w:pPr>
        <w:shd w:val="clear" w:color="auto" w:fill="FFFFFF"/>
        <w:spacing w:before="331"/>
        <w:ind w:left="5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На дорогах войны</w:t>
      </w:r>
    </w:p>
    <w:p w:rsidR="007F7155" w:rsidRPr="00430DC2" w:rsidRDefault="007F7155" w:rsidP="007F7155">
      <w:pPr>
        <w:shd w:val="clear" w:color="auto" w:fill="FFFFFF"/>
        <w:spacing w:before="77" w:line="226" w:lineRule="exact"/>
        <w:ind w:left="10" w:right="24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Интервью с поэтом — участником Великой Отечест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венной войны. Героизм, патриотизм, самоотвержен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ность, трудности и радости грозных лет войны в стихо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творениях поэтов — участников войны: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А. Ахматовой, К. Симонова, А. Твардовского, А. Суркова, Н. Тихо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нова </w:t>
      </w:r>
      <w:r w:rsidRPr="00430DC2">
        <w:rPr>
          <w:rFonts w:ascii="Times New Roman" w:hAnsi="Times New Roman"/>
          <w:color w:val="000000"/>
          <w:sz w:val="24"/>
          <w:szCs w:val="24"/>
        </w:rPr>
        <w:t>и др. Ритмы и образы военной лирики.</w:t>
      </w:r>
    </w:p>
    <w:p w:rsidR="007F7155" w:rsidRPr="00430DC2" w:rsidRDefault="007F7155" w:rsidP="007F7155">
      <w:pPr>
        <w:shd w:val="clear" w:color="auto" w:fill="FFFFFF"/>
        <w:spacing w:before="5" w:line="221" w:lineRule="exact"/>
        <w:ind w:left="19" w:right="24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Теория литературы. Публицистика. Интервью как жанр публицистики (начальные представления),    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proofErr w:type="spellEnd"/>
    </w:p>
    <w:p w:rsidR="007F7155" w:rsidRPr="00430DC2" w:rsidRDefault="007F7155" w:rsidP="007F7155">
      <w:pPr>
        <w:shd w:val="clear" w:color="auto" w:fill="FFFFFF"/>
        <w:spacing w:before="226" w:line="230" w:lineRule="exact"/>
        <w:ind w:left="14" w:right="24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Федор Александрович Абрамов.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 чем плачут лошади». </w:t>
      </w:r>
      <w:r w:rsidRPr="00430DC2">
        <w:rPr>
          <w:rFonts w:ascii="Times New Roman" w:hAnsi="Times New Roman"/>
          <w:color w:val="000000"/>
          <w:sz w:val="24"/>
          <w:szCs w:val="24"/>
        </w:rPr>
        <w:t>Эстетические и нравственно-экологические проблемы, поднятые в рас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сказе.</w:t>
      </w:r>
    </w:p>
    <w:p w:rsidR="007F7155" w:rsidRPr="00430DC2" w:rsidRDefault="007F7155" w:rsidP="007F7155">
      <w:pPr>
        <w:shd w:val="clear" w:color="auto" w:fill="FFFFFF"/>
        <w:ind w:left="355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Литературные традиции.</w:t>
      </w:r>
    </w:p>
    <w:p w:rsidR="007F7155" w:rsidRPr="00430DC2" w:rsidRDefault="007F7155" w:rsidP="007F7155">
      <w:pPr>
        <w:shd w:val="clear" w:color="auto" w:fill="FFFFFF"/>
        <w:spacing w:before="62" w:line="240" w:lineRule="exact"/>
        <w:ind w:left="10" w:right="14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Евгений Иванович Носов.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0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«Кукла» </w:t>
      </w:r>
      <w:r w:rsidRPr="00430DC2">
        <w:rPr>
          <w:rFonts w:ascii="Times New Roman" w:hAnsi="Times New Roman"/>
          <w:color w:val="000000"/>
          <w:sz w:val="24"/>
          <w:szCs w:val="24"/>
        </w:rPr>
        <w:t>(«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Акимыч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»),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«Живое пламя». </w:t>
      </w:r>
      <w:r w:rsidRPr="00430DC2">
        <w:rPr>
          <w:rFonts w:ascii="Times New Roman" w:hAnsi="Times New Roman"/>
          <w:color w:val="000000"/>
          <w:sz w:val="24"/>
          <w:szCs w:val="24"/>
        </w:rPr>
        <w:t>Сила внутрен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ней, духовной красоты человека. Протест против равно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душия,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бездуховности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, безразличного отношения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к </w:t>
      </w:r>
      <w:r w:rsidRPr="00430DC2">
        <w:rPr>
          <w:rFonts w:ascii="Times New Roman" w:hAnsi="Times New Roman"/>
          <w:color w:val="000000"/>
          <w:sz w:val="24"/>
          <w:szCs w:val="24"/>
        </w:rPr>
        <w:t>окружающим людям, природе. Осознание огромной ро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ли прекрасного в душе человека, в окружающей приро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де. Взаимосвязь природы и человека.</w:t>
      </w:r>
    </w:p>
    <w:p w:rsidR="007F7155" w:rsidRPr="00430DC2" w:rsidRDefault="007F7155" w:rsidP="007F7155">
      <w:pPr>
        <w:shd w:val="clear" w:color="auto" w:fill="FFFFFF"/>
        <w:spacing w:before="101" w:line="230" w:lineRule="exact"/>
        <w:ind w:left="14" w:right="14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7F7155" w:rsidRPr="00430DC2" w:rsidRDefault="007F7155" w:rsidP="007F7155">
      <w:pPr>
        <w:shd w:val="clear" w:color="auto" w:fill="FFFFFF"/>
        <w:spacing w:line="230" w:lineRule="exact"/>
        <w:ind w:left="24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«Тихое утро». </w:t>
      </w:r>
      <w:r w:rsidRPr="00430DC2">
        <w:rPr>
          <w:rFonts w:ascii="Times New Roman" w:hAnsi="Times New Roman"/>
          <w:color w:val="000000"/>
          <w:sz w:val="24"/>
          <w:szCs w:val="24"/>
        </w:rPr>
        <w:t>Взаимоотношения детей, взаимопо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мощь, взаимовыручка. Особенности характера геро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7F7155" w:rsidRPr="00430DC2" w:rsidRDefault="007F7155" w:rsidP="007F7155">
      <w:pPr>
        <w:shd w:val="clear" w:color="auto" w:fill="FFFFFF"/>
        <w:spacing w:before="178"/>
        <w:ind w:left="19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«Тихая моя Родина»</w:t>
      </w:r>
    </w:p>
    <w:p w:rsidR="007F7155" w:rsidRPr="00430DC2" w:rsidRDefault="007F7155" w:rsidP="007F7155">
      <w:pPr>
        <w:shd w:val="clear" w:color="auto" w:fill="FFFFFF"/>
        <w:spacing w:before="77" w:line="226" w:lineRule="exact"/>
        <w:ind w:left="14" w:right="14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Стихотворения о Родине, родной природе, собствен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ном восприятии окружающего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(В. Брюсов, Ф. Сологуб, С. Есенин, Н. Заболоцкий, Н. Рубцов). </w:t>
      </w:r>
      <w:r w:rsidRPr="00430DC2">
        <w:rPr>
          <w:rFonts w:ascii="Times New Roman" w:hAnsi="Times New Roman"/>
          <w:color w:val="000000"/>
          <w:sz w:val="24"/>
          <w:szCs w:val="24"/>
        </w:rPr>
        <w:t>Человек и при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рода. Выражение душевных настроений, состояний чело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века через описание картин природы. Общее и индивиду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альное в восприятии родной природы русскими поэтами.</w:t>
      </w:r>
    </w:p>
    <w:p w:rsidR="007F7155" w:rsidRPr="00430DC2" w:rsidRDefault="007F7155" w:rsidP="007F7155">
      <w:pPr>
        <w:shd w:val="clear" w:color="auto" w:fill="FFFFFF"/>
        <w:spacing w:before="106" w:line="226" w:lineRule="exact"/>
        <w:ind w:left="19" w:right="24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Твардовский.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сказ о поэте.</w:t>
      </w:r>
    </w:p>
    <w:p w:rsidR="007F7155" w:rsidRPr="00430DC2" w:rsidRDefault="007F7155" w:rsidP="007F7155">
      <w:pPr>
        <w:shd w:val="clear" w:color="auto" w:fill="FFFFFF"/>
        <w:spacing w:line="226" w:lineRule="exact"/>
        <w:ind w:right="14" w:firstLine="36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«Снега потемнеют синие...», «Июль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—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макушка лета...», «На дне моей жизни...». </w:t>
      </w:r>
      <w:r w:rsidRPr="00430DC2">
        <w:rPr>
          <w:rFonts w:ascii="Times New Roman" w:hAnsi="Times New Roman"/>
          <w:color w:val="000000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7F7155" w:rsidRPr="00430DC2" w:rsidRDefault="007F7155" w:rsidP="007F7155">
      <w:pPr>
        <w:shd w:val="clear" w:color="auto" w:fill="FFFFFF"/>
        <w:spacing w:line="226" w:lineRule="exact"/>
        <w:ind w:left="5" w:right="24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тие понятия).</w:t>
      </w:r>
    </w:p>
    <w:p w:rsidR="007F7155" w:rsidRPr="00430DC2" w:rsidRDefault="007F7155" w:rsidP="007F7155">
      <w:pPr>
        <w:shd w:val="clear" w:color="auto" w:fill="FFFFFF"/>
        <w:spacing w:before="91"/>
        <w:ind w:left="336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Дмитрий Сергеевич Лихачев. 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«Земля родная»</w:t>
      </w:r>
    </w:p>
    <w:p w:rsidR="007F7155" w:rsidRPr="00430DC2" w:rsidRDefault="007F7155" w:rsidP="007F7155">
      <w:pPr>
        <w:shd w:val="clear" w:color="auto" w:fill="FFFFFF"/>
        <w:ind w:left="19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(главы из книги). Духовное напутствие молодежи.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4" w:right="24" w:firstLine="33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7F7155" w:rsidRPr="00430DC2" w:rsidRDefault="007F7155" w:rsidP="007F7155">
      <w:pPr>
        <w:shd w:val="clear" w:color="auto" w:fill="FFFFFF"/>
        <w:spacing w:before="197" w:line="230" w:lineRule="exact"/>
        <w:ind w:left="1349" w:right="998" w:firstLine="394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улыбаются, или Смех Михаила Зощенко</w:t>
      </w:r>
    </w:p>
    <w:p w:rsidR="007F7155" w:rsidRPr="00430DC2" w:rsidRDefault="007F7155" w:rsidP="007F7155">
      <w:pPr>
        <w:shd w:val="clear" w:color="auto" w:fill="FFFFFF"/>
        <w:spacing w:before="91" w:line="221" w:lineRule="exact"/>
        <w:ind w:left="5" w:right="38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430DC2">
        <w:rPr>
          <w:rFonts w:ascii="Times New Roman" w:hAnsi="Times New Roman"/>
          <w:color w:val="000000"/>
          <w:sz w:val="24"/>
          <w:szCs w:val="24"/>
        </w:rPr>
        <w:t xml:space="preserve">Слово о писателе. Рассказ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«Беда». </w:t>
      </w:r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Смешное</w:t>
      </w:r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 и грустное в рассказах писателя.</w:t>
      </w:r>
    </w:p>
    <w:p w:rsidR="007F7155" w:rsidRPr="00430DC2" w:rsidRDefault="007F7155" w:rsidP="007F7155">
      <w:pPr>
        <w:shd w:val="clear" w:color="auto" w:fill="FFFFFF"/>
        <w:spacing w:before="134"/>
        <w:ind w:left="701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Песни на слова русских поэтов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7F7155" w:rsidRPr="00430DC2" w:rsidRDefault="007F7155" w:rsidP="007F7155">
      <w:pPr>
        <w:shd w:val="clear" w:color="auto" w:fill="FFFFFF"/>
        <w:spacing w:before="82" w:line="226" w:lineRule="exact"/>
        <w:ind w:left="24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Вертинский.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«Доченьки»;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Гофф.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«Русское поле»; </w:t>
      </w: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Б. Окуджава.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«По смоленской дороге...». </w:t>
      </w:r>
      <w:r w:rsidRPr="00430DC2">
        <w:rPr>
          <w:rFonts w:ascii="Times New Roman" w:hAnsi="Times New Roman"/>
          <w:color w:val="000000"/>
          <w:sz w:val="24"/>
          <w:szCs w:val="24"/>
        </w:rPr>
        <w:t>Ли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рические размышления о жизни, быстро текущем вре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мени. Светлая грусть переживаний.</w:t>
      </w:r>
    </w:p>
    <w:p w:rsidR="007F7155" w:rsidRPr="00430DC2" w:rsidRDefault="007F7155" w:rsidP="007F7155">
      <w:pPr>
        <w:shd w:val="clear" w:color="auto" w:fill="FFFFFF"/>
        <w:spacing w:before="206"/>
        <w:ind w:left="821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Из литературы народов России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(1ч.)</w:t>
      </w:r>
    </w:p>
    <w:p w:rsidR="007F7155" w:rsidRPr="00430DC2" w:rsidRDefault="007F7155" w:rsidP="007F7155">
      <w:pPr>
        <w:shd w:val="clear" w:color="auto" w:fill="FFFFFF"/>
        <w:spacing w:before="62" w:line="226" w:lineRule="exact"/>
        <w:ind w:left="24" w:right="14" w:firstLine="355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Расул Гамзатов. </w:t>
      </w:r>
      <w:r w:rsidRPr="00430DC2">
        <w:rPr>
          <w:rFonts w:ascii="Times New Roman" w:hAnsi="Times New Roman"/>
          <w:color w:val="000000"/>
          <w:sz w:val="24"/>
          <w:szCs w:val="24"/>
        </w:rPr>
        <w:t>Краткий рассказ о дагестанском поэте.</w:t>
      </w:r>
    </w:p>
    <w:p w:rsidR="007F7155" w:rsidRPr="00430DC2" w:rsidRDefault="007F7155" w:rsidP="007F7155">
      <w:pPr>
        <w:shd w:val="clear" w:color="auto" w:fill="FFFFFF"/>
        <w:spacing w:before="5" w:line="226" w:lineRule="exact"/>
        <w:ind w:left="19" w:right="19" w:firstLine="350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430DC2">
        <w:rPr>
          <w:rFonts w:ascii="Times New Roman" w:hAnsi="Times New Roman"/>
          <w:color w:val="000000"/>
          <w:sz w:val="24"/>
          <w:szCs w:val="24"/>
        </w:rPr>
        <w:t>(из цикла «Восьми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стишия»),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«О моей Родине».</w:t>
      </w:r>
    </w:p>
    <w:p w:rsidR="007F7155" w:rsidRPr="00430DC2" w:rsidRDefault="007F7155" w:rsidP="007F7155">
      <w:pPr>
        <w:shd w:val="clear" w:color="auto" w:fill="FFFFFF"/>
        <w:spacing w:before="10" w:line="226" w:lineRule="exact"/>
        <w:ind w:left="19" w:right="19" w:firstLine="346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>Возвращение к истокам, основам жизни. Осмысле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ние зрелости собственного возраста, зрелости обще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7F7155" w:rsidRPr="00430DC2" w:rsidRDefault="007F7155" w:rsidP="007F7155">
      <w:pPr>
        <w:shd w:val="clear" w:color="auto" w:fill="FFFFFF"/>
        <w:spacing w:before="245"/>
        <w:ind w:left="1114"/>
        <w:jc w:val="center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Из зарубежной литературы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(4 ч.)</w:t>
      </w:r>
    </w:p>
    <w:p w:rsidR="007F7155" w:rsidRPr="00430DC2" w:rsidRDefault="007F7155" w:rsidP="007F7155">
      <w:pPr>
        <w:shd w:val="clear" w:color="auto" w:fill="FFFFFF"/>
        <w:spacing w:before="62"/>
        <w:ind w:left="370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</w:t>
      </w:r>
      <w:proofErr w:type="gram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Берне</w:t>
      </w:r>
      <w:proofErr w:type="gram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430DC2">
        <w:rPr>
          <w:rFonts w:ascii="Times New Roman" w:hAnsi="Times New Roman"/>
          <w:color w:val="000000"/>
          <w:sz w:val="24"/>
          <w:szCs w:val="24"/>
        </w:rPr>
        <w:t>Особенности творчества.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9" w:right="29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«Честная бедность». </w:t>
      </w:r>
      <w:r w:rsidRPr="00430DC2">
        <w:rPr>
          <w:rFonts w:ascii="Times New Roman" w:hAnsi="Times New Roman"/>
          <w:color w:val="000000"/>
          <w:sz w:val="24"/>
          <w:szCs w:val="24"/>
        </w:rPr>
        <w:t>Представления народа о спра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ведливости и честности. </w:t>
      </w:r>
      <w:proofErr w:type="spellStart"/>
      <w:proofErr w:type="gramStart"/>
      <w:r w:rsidRPr="00430DC2">
        <w:rPr>
          <w:rFonts w:ascii="Times New Roman" w:hAnsi="Times New Roman"/>
          <w:color w:val="000000"/>
          <w:sz w:val="24"/>
          <w:szCs w:val="24"/>
        </w:rPr>
        <w:t>Народно-поэтический</w:t>
      </w:r>
      <w:proofErr w:type="spellEnd"/>
      <w:proofErr w:type="gramEnd"/>
      <w:r w:rsidRPr="00430DC2">
        <w:rPr>
          <w:rFonts w:ascii="Times New Roman" w:hAnsi="Times New Roman"/>
          <w:color w:val="000000"/>
          <w:sz w:val="24"/>
          <w:szCs w:val="24"/>
        </w:rPr>
        <w:t xml:space="preserve"> характер произведения.</w:t>
      </w:r>
    </w:p>
    <w:p w:rsidR="007F7155" w:rsidRPr="00430DC2" w:rsidRDefault="00A35D57" w:rsidP="007F7155">
      <w:pPr>
        <w:shd w:val="clear" w:color="auto" w:fill="FFFFFF"/>
        <w:spacing w:before="115" w:line="221" w:lineRule="exact"/>
        <w:ind w:left="5" w:right="43" w:firstLine="3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Line 9" o:spid="_x0000_s1027" style="position:absolute;left:0;text-align:left;z-index:251661312;visibility:visible;mso-position-horizontal-relative:margin" from="-113.4pt,17.2pt" to="-113.4pt,2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1RgEAIAACgEAAAOAAAAZHJzL2Uyb0RvYy54bWysU8GO2jAQvVfqP1i+QxLIUo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" strokeweight=".25pt">
            <w10:wrap anchorx="margin"/>
          </v:line>
        </w:pict>
      </w:r>
      <w:r w:rsidR="007F7155"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Джордж Гордон Байрон. </w:t>
      </w:r>
      <w:r w:rsidR="007F7155"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«Ты кончил жизни путь, герой!». </w:t>
      </w:r>
      <w:r w:rsidR="007F7155" w:rsidRPr="00430DC2">
        <w:rPr>
          <w:rFonts w:ascii="Times New Roman" w:hAnsi="Times New Roman"/>
          <w:color w:val="000000"/>
          <w:sz w:val="24"/>
          <w:szCs w:val="24"/>
        </w:rPr>
        <w:t>Гимн герою, павшему в борьбе за свободу Ро</w:t>
      </w:r>
      <w:r w:rsidR="007F7155" w:rsidRPr="00430DC2">
        <w:rPr>
          <w:rFonts w:ascii="Times New Roman" w:hAnsi="Times New Roman"/>
          <w:color w:val="000000"/>
          <w:sz w:val="24"/>
          <w:szCs w:val="24"/>
        </w:rPr>
        <w:softHyphen/>
        <w:t>дины.</w:t>
      </w:r>
    </w:p>
    <w:p w:rsidR="007F7155" w:rsidRPr="00430DC2" w:rsidRDefault="007F7155" w:rsidP="007F7155">
      <w:pPr>
        <w:shd w:val="clear" w:color="auto" w:fill="FFFFFF"/>
        <w:spacing w:before="120" w:line="226" w:lineRule="exact"/>
        <w:ind w:left="5" w:right="43" w:firstLine="34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Японские </w:t>
      </w:r>
      <w:proofErr w:type="spell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хокку</w:t>
      </w:r>
      <w:proofErr w:type="spell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30DC2">
        <w:rPr>
          <w:rFonts w:ascii="Times New Roman" w:hAnsi="Times New Roman"/>
          <w:color w:val="000000"/>
          <w:sz w:val="24"/>
          <w:szCs w:val="24"/>
        </w:rPr>
        <w:t>(трехстишия). Изображение жизни природы и жизни человека в их нерасторжимом единст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ве на фоне круговорота времен года. Поэтическая кар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тина, нарисованная одним-двумя штрихами.</w:t>
      </w:r>
    </w:p>
    <w:p w:rsidR="007F7155" w:rsidRPr="00430DC2" w:rsidRDefault="007F7155" w:rsidP="007F7155">
      <w:pPr>
        <w:shd w:val="clear" w:color="auto" w:fill="FFFFFF"/>
        <w:spacing w:line="226" w:lineRule="exact"/>
        <w:ind w:left="19" w:right="38" w:firstLine="331"/>
        <w:jc w:val="both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Теория литературы. Особенности жанра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хокку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хайку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>).</w:t>
      </w:r>
    </w:p>
    <w:p w:rsidR="007F7155" w:rsidRPr="00430DC2" w:rsidRDefault="00A35D57" w:rsidP="007F7155">
      <w:pPr>
        <w:shd w:val="clear" w:color="auto" w:fill="FFFFFF"/>
        <w:spacing w:before="115" w:line="226" w:lineRule="exact"/>
        <w:ind w:left="10" w:right="53" w:firstLine="3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Line 8" o:spid="_x0000_s1026" style="position:absolute;left:0;text-align:left;z-index:251660288;visibility:visible;mso-position-horizontal-relative:margin" from="-95.4pt,3.45pt" to="-95.4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" strokeweight=".7pt">
            <w10:wrap anchorx="margin"/>
          </v:line>
        </w:pict>
      </w:r>
      <w:r w:rsidR="007F7155"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О. Генри. </w:t>
      </w:r>
      <w:r w:rsidR="007F7155"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«Дары волхвов». </w:t>
      </w:r>
      <w:r w:rsidR="007F7155" w:rsidRPr="00430DC2">
        <w:rPr>
          <w:rFonts w:ascii="Times New Roman" w:hAnsi="Times New Roman"/>
          <w:color w:val="000000"/>
          <w:sz w:val="24"/>
          <w:szCs w:val="24"/>
        </w:rPr>
        <w:t>Сила любви и преданно</w:t>
      </w:r>
      <w:r w:rsidR="007F7155" w:rsidRPr="00430DC2">
        <w:rPr>
          <w:rFonts w:ascii="Times New Roman" w:hAnsi="Times New Roman"/>
          <w:color w:val="000000"/>
          <w:sz w:val="24"/>
          <w:szCs w:val="24"/>
        </w:rPr>
        <w:softHyphen/>
        <w:t xml:space="preserve">сти. Жертвенность во имя любви. </w:t>
      </w:r>
      <w:proofErr w:type="gramStart"/>
      <w:r w:rsidR="007F7155" w:rsidRPr="00430DC2">
        <w:rPr>
          <w:rFonts w:ascii="Times New Roman" w:hAnsi="Times New Roman"/>
          <w:color w:val="000000"/>
          <w:sz w:val="24"/>
          <w:szCs w:val="24"/>
        </w:rPr>
        <w:t>Смешное</w:t>
      </w:r>
      <w:proofErr w:type="gramEnd"/>
      <w:r w:rsidR="007F7155" w:rsidRPr="00430DC2">
        <w:rPr>
          <w:rFonts w:ascii="Times New Roman" w:hAnsi="Times New Roman"/>
          <w:color w:val="000000"/>
          <w:sz w:val="24"/>
          <w:szCs w:val="24"/>
        </w:rPr>
        <w:t xml:space="preserve"> и возвышен* </w:t>
      </w:r>
      <w:proofErr w:type="spellStart"/>
      <w:r w:rsidR="007F7155" w:rsidRPr="00430DC2">
        <w:rPr>
          <w:rFonts w:ascii="Times New Roman" w:hAnsi="Times New Roman"/>
          <w:color w:val="000000"/>
          <w:sz w:val="24"/>
          <w:szCs w:val="24"/>
        </w:rPr>
        <w:t>ное</w:t>
      </w:r>
      <w:proofErr w:type="spellEnd"/>
      <w:r w:rsidR="007F7155" w:rsidRPr="00430DC2">
        <w:rPr>
          <w:rFonts w:ascii="Times New Roman" w:hAnsi="Times New Roman"/>
          <w:color w:val="000000"/>
          <w:sz w:val="24"/>
          <w:szCs w:val="24"/>
        </w:rPr>
        <w:t xml:space="preserve"> в рассказе.</w:t>
      </w:r>
    </w:p>
    <w:p w:rsidR="007F7155" w:rsidRPr="00430DC2" w:rsidRDefault="007F7155" w:rsidP="007F7155">
      <w:pPr>
        <w:shd w:val="clear" w:color="auto" w:fill="FFFFFF"/>
        <w:spacing w:before="101" w:line="230" w:lineRule="exact"/>
        <w:ind w:left="355"/>
        <w:rPr>
          <w:rFonts w:ascii="Times New Roman" w:hAnsi="Times New Roman"/>
          <w:sz w:val="24"/>
          <w:szCs w:val="24"/>
        </w:rPr>
      </w:pPr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Рей Дуглас </w:t>
      </w:r>
      <w:proofErr w:type="spellStart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>Брэдбери</w:t>
      </w:r>
      <w:proofErr w:type="spellEnd"/>
      <w:r w:rsidRPr="00430DC2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430DC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«Каникулы».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0" w:right="43" w:firstLine="341"/>
        <w:jc w:val="both"/>
        <w:rPr>
          <w:rFonts w:ascii="Times New Roman" w:hAnsi="Times New Roman"/>
          <w:color w:val="000000"/>
          <w:sz w:val="24"/>
          <w:szCs w:val="24"/>
        </w:rPr>
      </w:pPr>
      <w:r w:rsidRPr="00430DC2">
        <w:rPr>
          <w:rFonts w:ascii="Times New Roman" w:hAnsi="Times New Roman"/>
          <w:color w:val="000000"/>
          <w:sz w:val="24"/>
          <w:szCs w:val="24"/>
        </w:rPr>
        <w:t xml:space="preserve">Фантастические рассказы Рея </w:t>
      </w:r>
      <w:proofErr w:type="spellStart"/>
      <w:r w:rsidRPr="00430DC2">
        <w:rPr>
          <w:rFonts w:ascii="Times New Roman" w:hAnsi="Times New Roman"/>
          <w:color w:val="000000"/>
          <w:sz w:val="24"/>
          <w:szCs w:val="24"/>
        </w:rPr>
        <w:t>Брэдбери</w:t>
      </w:r>
      <w:proofErr w:type="spellEnd"/>
      <w:r w:rsidRPr="00430DC2">
        <w:rPr>
          <w:rFonts w:ascii="Times New Roman" w:hAnsi="Times New Roman"/>
          <w:color w:val="000000"/>
          <w:sz w:val="24"/>
          <w:szCs w:val="24"/>
        </w:rPr>
        <w:t xml:space="preserve"> как выраже</w:t>
      </w:r>
      <w:r w:rsidRPr="00430DC2">
        <w:rPr>
          <w:rFonts w:ascii="Times New Roman" w:hAnsi="Times New Roman"/>
          <w:color w:val="000000"/>
          <w:sz w:val="24"/>
          <w:szCs w:val="24"/>
        </w:rPr>
        <w:softHyphen/>
        <w:t>ние стремления уберечь людей от зла и опасности на Земле. Мечта 6 чудесной победе добра.</w:t>
      </w:r>
    </w:p>
    <w:p w:rsidR="007F7155" w:rsidRPr="00430DC2" w:rsidRDefault="007F7155" w:rsidP="007F7155">
      <w:pPr>
        <w:shd w:val="clear" w:color="auto" w:fill="FFFFFF"/>
        <w:spacing w:line="230" w:lineRule="exact"/>
        <w:ind w:left="10" w:right="43" w:firstLine="34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F7155" w:rsidRPr="00042A7A" w:rsidRDefault="007F7155" w:rsidP="007F7155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042A7A">
        <w:rPr>
          <w:rFonts w:ascii="Times New Roman" w:hAnsi="Times New Roman"/>
          <w:b/>
          <w:sz w:val="24"/>
          <w:szCs w:val="24"/>
        </w:rPr>
        <w:t>Повторение (1 ч.)</w:t>
      </w:r>
    </w:p>
    <w:p w:rsidR="00344AE1" w:rsidRDefault="00344AE1" w:rsidP="007F7155">
      <w:pPr>
        <w:pStyle w:val="af4"/>
        <w:spacing w:before="72" w:line="242" w:lineRule="auto"/>
        <w:ind w:left="1809" w:right="865" w:firstLine="4"/>
        <w:jc w:val="center"/>
        <w:rPr>
          <w:rFonts w:ascii="Times New Roman" w:eastAsiaTheme="minorHAnsi" w:hAnsi="Times New Roman" w:cstheme="minorBidi"/>
          <w:snapToGrid/>
          <w:sz w:val="24"/>
          <w:szCs w:val="24"/>
          <w:lang w:eastAsia="en-US"/>
        </w:rPr>
      </w:pPr>
    </w:p>
    <w:p w:rsidR="00344AE1" w:rsidRDefault="00344AE1" w:rsidP="007F7155">
      <w:pPr>
        <w:pStyle w:val="af4"/>
        <w:spacing w:before="72" w:line="242" w:lineRule="auto"/>
        <w:ind w:left="1809" w:right="865" w:firstLine="4"/>
        <w:jc w:val="center"/>
        <w:rPr>
          <w:rFonts w:ascii="Times New Roman" w:eastAsiaTheme="minorHAnsi" w:hAnsi="Times New Roman" w:cstheme="minorBidi"/>
          <w:snapToGrid/>
          <w:sz w:val="24"/>
          <w:szCs w:val="24"/>
          <w:lang w:eastAsia="en-US"/>
        </w:rPr>
      </w:pPr>
    </w:p>
    <w:p w:rsidR="00344AE1" w:rsidRDefault="00344AE1" w:rsidP="007F7155">
      <w:pPr>
        <w:pStyle w:val="af4"/>
        <w:spacing w:before="72" w:line="242" w:lineRule="auto"/>
        <w:ind w:left="1809" w:right="865" w:firstLine="4"/>
        <w:jc w:val="center"/>
        <w:rPr>
          <w:rFonts w:ascii="Times New Roman" w:eastAsiaTheme="minorHAnsi" w:hAnsi="Times New Roman" w:cstheme="minorBidi"/>
          <w:snapToGrid/>
          <w:sz w:val="24"/>
          <w:szCs w:val="24"/>
          <w:lang w:eastAsia="en-US"/>
        </w:rPr>
      </w:pPr>
    </w:p>
    <w:p w:rsidR="00344AE1" w:rsidRDefault="00344AE1" w:rsidP="007F7155">
      <w:pPr>
        <w:pStyle w:val="af4"/>
        <w:spacing w:before="72" w:line="242" w:lineRule="auto"/>
        <w:ind w:left="1809" w:right="865" w:firstLine="4"/>
        <w:jc w:val="center"/>
        <w:rPr>
          <w:rFonts w:ascii="Times New Roman" w:eastAsiaTheme="minorHAnsi" w:hAnsi="Times New Roman" w:cstheme="minorBidi"/>
          <w:snapToGrid/>
          <w:sz w:val="24"/>
          <w:szCs w:val="24"/>
          <w:lang w:eastAsia="en-US"/>
        </w:rPr>
      </w:pPr>
    </w:p>
    <w:p w:rsidR="007F7155" w:rsidRPr="00474A53" w:rsidRDefault="007F7155" w:rsidP="007F7155">
      <w:pPr>
        <w:pStyle w:val="af4"/>
        <w:spacing w:before="72" w:line="242" w:lineRule="auto"/>
        <w:ind w:left="1809" w:right="865" w:firstLine="4"/>
        <w:jc w:val="center"/>
        <w:rPr>
          <w:rFonts w:ascii="Times New Roman" w:hAnsi="Times New Roman"/>
          <w:b/>
          <w:sz w:val="24"/>
          <w:szCs w:val="24"/>
        </w:rPr>
      </w:pPr>
      <w:r w:rsidRPr="00474A53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с учетом рабочей программы воспитания</w:t>
      </w:r>
      <w:r w:rsidRPr="00474A53">
        <w:rPr>
          <w:rFonts w:ascii="Times New Roman" w:hAnsi="Times New Roman"/>
          <w:b/>
          <w:spacing w:val="-67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с</w:t>
      </w:r>
      <w:r w:rsidRPr="00474A53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указанием</w:t>
      </w:r>
      <w:r w:rsidRPr="00474A5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количества</w:t>
      </w:r>
      <w:r w:rsidRPr="00474A5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часов,</w:t>
      </w:r>
      <w:r w:rsidRPr="00474A5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отводимых на</w:t>
      </w:r>
      <w:r w:rsidRPr="00474A5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изучение</w:t>
      </w:r>
      <w:r w:rsidRPr="00474A5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каждой</w:t>
      </w:r>
      <w:r w:rsidRPr="00474A5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74A53">
        <w:rPr>
          <w:rFonts w:ascii="Times New Roman" w:hAnsi="Times New Roman"/>
          <w:b/>
          <w:sz w:val="24"/>
          <w:szCs w:val="24"/>
        </w:rPr>
        <w:t>темы</w:t>
      </w:r>
    </w:p>
    <w:p w:rsidR="007F7155" w:rsidRPr="00474A53" w:rsidRDefault="007F7155" w:rsidP="007F7155">
      <w:pPr>
        <w:spacing w:before="9"/>
        <w:rPr>
          <w:rFonts w:ascii="Times New Roman" w:hAnsi="Times New Roman"/>
          <w:b/>
          <w:sz w:val="24"/>
          <w:szCs w:val="24"/>
        </w:rPr>
      </w:pPr>
    </w:p>
    <w:tbl>
      <w:tblPr>
        <w:tblStyle w:val="TableNormal"/>
        <w:tblW w:w="13704" w:type="dxa"/>
        <w:tblInd w:w="1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1"/>
        <w:gridCol w:w="3826"/>
        <w:gridCol w:w="5482"/>
        <w:gridCol w:w="1276"/>
        <w:gridCol w:w="1134"/>
        <w:gridCol w:w="1275"/>
      </w:tblGrid>
      <w:tr w:rsidR="007F7155" w:rsidTr="00344AE1">
        <w:trPr>
          <w:trHeight w:val="320"/>
        </w:trPr>
        <w:tc>
          <w:tcPr>
            <w:tcW w:w="13704" w:type="dxa"/>
            <w:gridSpan w:val="6"/>
          </w:tcPr>
          <w:p w:rsidR="007F7155" w:rsidRPr="00474A53" w:rsidRDefault="007F7155" w:rsidP="008C4383">
            <w:pPr>
              <w:pStyle w:val="TableParagraph"/>
              <w:spacing w:line="301" w:lineRule="exact"/>
              <w:ind w:right="3901"/>
              <w:rPr>
                <w:b/>
                <w:sz w:val="28"/>
                <w:lang w:val="ru-RU"/>
              </w:rPr>
            </w:pPr>
          </w:p>
        </w:tc>
      </w:tr>
      <w:tr w:rsidR="007F7155" w:rsidTr="00344AE1">
        <w:trPr>
          <w:trHeight w:val="472"/>
        </w:trPr>
        <w:tc>
          <w:tcPr>
            <w:tcW w:w="711" w:type="dxa"/>
            <w:vMerge w:val="restart"/>
          </w:tcPr>
          <w:p w:rsidR="007F7155" w:rsidRPr="000C43E0" w:rsidRDefault="007F7155" w:rsidP="008C4383">
            <w:pPr>
              <w:pStyle w:val="TableParagraph"/>
              <w:spacing w:before="1"/>
              <w:rPr>
                <w:b/>
                <w:sz w:val="30"/>
                <w:lang w:val="ru-RU"/>
              </w:rPr>
            </w:pPr>
          </w:p>
          <w:p w:rsidR="007F7155" w:rsidRDefault="007F7155" w:rsidP="008C4383">
            <w:pPr>
              <w:pStyle w:val="TableParagraph"/>
              <w:spacing w:before="1"/>
              <w:ind w:left="115" w:right="88" w:firstLine="26"/>
              <w:rPr>
                <w:b/>
                <w:sz w:val="24"/>
              </w:rPr>
            </w:pPr>
            <w:r>
              <w:rPr>
                <w:b/>
                <w:sz w:val="24"/>
              </w:rPr>
              <w:t>№п/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3826" w:type="dxa"/>
            <w:vMerge w:val="restart"/>
          </w:tcPr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spacing w:before="184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5482" w:type="dxa"/>
            <w:vMerge w:val="restart"/>
          </w:tcPr>
          <w:p w:rsidR="007F7155" w:rsidRPr="00474A53" w:rsidRDefault="007F7155" w:rsidP="008C4383">
            <w:pPr>
              <w:pStyle w:val="TableParagraph"/>
              <w:spacing w:before="102"/>
              <w:ind w:left="105" w:right="176"/>
              <w:rPr>
                <w:b/>
                <w:sz w:val="24"/>
                <w:lang w:val="ru-RU"/>
              </w:rPr>
            </w:pPr>
            <w:r w:rsidRPr="00474A53">
              <w:rPr>
                <w:b/>
                <w:sz w:val="24"/>
                <w:lang w:val="ru-RU"/>
              </w:rPr>
              <w:t>Модуль воспитательной</w:t>
            </w:r>
            <w:r w:rsidRPr="00474A53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программы Школьный</w:t>
            </w:r>
            <w:r w:rsidRPr="00474A5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урок</w:t>
            </w:r>
          </w:p>
        </w:tc>
        <w:tc>
          <w:tcPr>
            <w:tcW w:w="1276" w:type="dxa"/>
            <w:vMerge w:val="restart"/>
          </w:tcPr>
          <w:p w:rsidR="007F7155" w:rsidRPr="00474A53" w:rsidRDefault="007F7155" w:rsidP="008C4383">
            <w:pPr>
              <w:pStyle w:val="TableParagraph"/>
              <w:spacing w:before="1"/>
              <w:rPr>
                <w:b/>
                <w:sz w:val="30"/>
                <w:lang w:val="ru-RU"/>
              </w:rPr>
            </w:pPr>
          </w:p>
          <w:p w:rsidR="007F7155" w:rsidRDefault="007F7155" w:rsidP="008C4383">
            <w:pPr>
              <w:pStyle w:val="TableParagraph"/>
              <w:spacing w:before="1"/>
              <w:ind w:left="112" w:right="2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часов</w:t>
            </w:r>
            <w:proofErr w:type="spellEnd"/>
          </w:p>
        </w:tc>
        <w:tc>
          <w:tcPr>
            <w:tcW w:w="2409" w:type="dxa"/>
            <w:gridSpan w:val="2"/>
          </w:tcPr>
          <w:p w:rsidR="007F7155" w:rsidRDefault="007F7155" w:rsidP="008C4383">
            <w:pPr>
              <w:pStyle w:val="TableParagraph"/>
              <w:spacing w:before="102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том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числе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7F7155" w:rsidTr="00344AE1">
        <w:trPr>
          <w:trHeight w:val="762"/>
        </w:trPr>
        <w:tc>
          <w:tcPr>
            <w:tcW w:w="711" w:type="dxa"/>
            <w:vMerge/>
            <w:tcBorders>
              <w:top w:val="nil"/>
            </w:tcBorders>
          </w:tcPr>
          <w:p w:rsidR="007F7155" w:rsidRDefault="007F7155" w:rsidP="008C4383"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vMerge/>
            <w:tcBorders>
              <w:top w:val="nil"/>
            </w:tcBorders>
          </w:tcPr>
          <w:p w:rsidR="007F7155" w:rsidRDefault="007F7155" w:rsidP="008C4383">
            <w:pPr>
              <w:rPr>
                <w:sz w:val="2"/>
                <w:szCs w:val="2"/>
              </w:rPr>
            </w:pPr>
          </w:p>
        </w:tc>
        <w:tc>
          <w:tcPr>
            <w:tcW w:w="5482" w:type="dxa"/>
            <w:vMerge/>
            <w:tcBorders>
              <w:top w:val="nil"/>
            </w:tcBorders>
          </w:tcPr>
          <w:p w:rsidR="007F7155" w:rsidRDefault="007F7155" w:rsidP="008C438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7F7155" w:rsidRDefault="007F7155" w:rsidP="008C438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before="8"/>
              <w:rPr>
                <w:b/>
                <w:sz w:val="20"/>
              </w:rPr>
            </w:pPr>
          </w:p>
          <w:p w:rsidR="007F7155" w:rsidRDefault="007F7155" w:rsidP="008C4383">
            <w:pPr>
              <w:pStyle w:val="TableParagraph"/>
              <w:spacing w:before="1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РР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before="102"/>
              <w:ind w:left="114" w:right="6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Вн</w:t>
            </w:r>
            <w:proofErr w:type="spellEnd"/>
            <w:r>
              <w:rPr>
                <w:b/>
                <w:sz w:val="24"/>
              </w:rPr>
              <w:t>/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чт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7F7155" w:rsidTr="00344AE1">
        <w:trPr>
          <w:trHeight w:val="275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5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826" w:type="dxa"/>
          </w:tcPr>
          <w:p w:rsidR="007F7155" w:rsidRDefault="007F7155" w:rsidP="008C4383">
            <w:pPr>
              <w:pStyle w:val="TableParagraph"/>
              <w:spacing w:line="255" w:lineRule="exact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Введение</w:t>
            </w:r>
            <w:proofErr w:type="spellEnd"/>
          </w:p>
        </w:tc>
        <w:tc>
          <w:tcPr>
            <w:tcW w:w="5482" w:type="dxa"/>
          </w:tcPr>
          <w:p w:rsidR="007F7155" w:rsidRPr="00344AE1" w:rsidRDefault="00344AE1" w:rsidP="008C4383">
            <w:pPr>
              <w:pStyle w:val="TableParagraph"/>
              <w:spacing w:line="255" w:lineRule="exact"/>
              <w:ind w:left="114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-о</w:t>
            </w:r>
            <w:r w:rsidRPr="00344AE1">
              <w:rPr>
                <w:color w:val="000000"/>
                <w:sz w:val="26"/>
                <w:szCs w:val="26"/>
                <w:lang w:val="ru-RU"/>
              </w:rPr>
              <w:t>сознание важности труда человека, его позиции, отношения к несовершенству мира и стремление к нравственному и эстетическому идеалу в результате чтения художественных произведений</w:t>
            </w:r>
          </w:p>
        </w:tc>
        <w:tc>
          <w:tcPr>
            <w:tcW w:w="1276" w:type="dxa"/>
          </w:tcPr>
          <w:p w:rsidR="007F7155" w:rsidRDefault="007F7155" w:rsidP="008C4383">
            <w:pPr>
              <w:pStyle w:val="TableParagraph"/>
              <w:spacing w:line="255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line="255" w:lineRule="exact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line="255" w:lineRule="exact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7F7155" w:rsidTr="00344AE1">
        <w:trPr>
          <w:trHeight w:val="827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826" w:type="dxa"/>
          </w:tcPr>
          <w:p w:rsidR="007F7155" w:rsidRDefault="007F7155" w:rsidP="008C438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7155" w:rsidRDefault="007F7155" w:rsidP="008C4383">
            <w:pPr>
              <w:pStyle w:val="TableParagraph"/>
              <w:spacing w:before="1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Устное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народное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творчество</w:t>
            </w:r>
            <w:proofErr w:type="spellEnd"/>
          </w:p>
        </w:tc>
        <w:tc>
          <w:tcPr>
            <w:tcW w:w="5482" w:type="dxa"/>
          </w:tcPr>
          <w:p w:rsidR="007F7155" w:rsidRPr="00474A53" w:rsidRDefault="007F7155" w:rsidP="00344AE1">
            <w:pPr>
              <w:pStyle w:val="TableParagraph"/>
              <w:ind w:left="114" w:right="1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344AE1">
              <w:rPr>
                <w:color w:val="000000"/>
                <w:sz w:val="26"/>
                <w:szCs w:val="26"/>
                <w:lang w:val="ru-RU"/>
              </w:rPr>
              <w:t>в</w:t>
            </w:r>
            <w:r w:rsidR="00344AE1" w:rsidRPr="00344AE1">
              <w:rPr>
                <w:color w:val="000000"/>
                <w:sz w:val="26"/>
                <w:szCs w:val="26"/>
                <w:lang w:val="ru-RU"/>
              </w:rPr>
              <w:t>оспитание уважительного отношения к</w:t>
            </w:r>
            <w:r w:rsidR="00344AE1">
              <w:rPr>
                <w:color w:val="000000"/>
                <w:sz w:val="26"/>
                <w:szCs w:val="26"/>
              </w:rPr>
              <w:t> </w:t>
            </w:r>
            <w:r w:rsidR="00344AE1" w:rsidRPr="00344AE1">
              <w:rPr>
                <w:color w:val="000000"/>
                <w:sz w:val="26"/>
                <w:szCs w:val="26"/>
                <w:lang w:val="ru-RU"/>
              </w:rPr>
              <w:t xml:space="preserve"> носителям лучших человеческих качеств: трудолюбие, мастерство, чувство собственного достоинства, доброта, щедрость, физическая сила</w:t>
            </w:r>
          </w:p>
        </w:tc>
        <w:tc>
          <w:tcPr>
            <w:tcW w:w="1276" w:type="dxa"/>
          </w:tcPr>
          <w:p w:rsidR="007F7155" w:rsidRPr="00474A53" w:rsidRDefault="007F7155" w:rsidP="008C4383">
            <w:pPr>
              <w:pStyle w:val="TableParagraph"/>
              <w:spacing w:before="7"/>
              <w:rPr>
                <w:b/>
                <w:sz w:val="23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spacing w:before="1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7155" w:rsidRDefault="007F7155" w:rsidP="008C4383">
            <w:pPr>
              <w:pStyle w:val="TableParagraph"/>
              <w:spacing w:before="1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F7155" w:rsidRDefault="007F7155" w:rsidP="008C4383">
            <w:pPr>
              <w:pStyle w:val="TableParagraph"/>
              <w:spacing w:before="1"/>
              <w:ind w:right="3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7F7155" w:rsidTr="00344AE1">
        <w:trPr>
          <w:trHeight w:val="793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826" w:type="dxa"/>
          </w:tcPr>
          <w:p w:rsidR="007F7155" w:rsidRDefault="007F7155" w:rsidP="008C4383">
            <w:pPr>
              <w:pStyle w:val="TableParagraph"/>
              <w:spacing w:line="272" w:lineRule="exact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Древнерусской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</w:p>
        </w:tc>
        <w:tc>
          <w:tcPr>
            <w:tcW w:w="5482" w:type="dxa"/>
          </w:tcPr>
          <w:p w:rsidR="007F7155" w:rsidRPr="00935CA6" w:rsidRDefault="007F7155" w:rsidP="00344AE1">
            <w:pPr>
              <w:pStyle w:val="TableParagraph"/>
              <w:ind w:left="114" w:right="2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344AE1">
              <w:rPr>
                <w:color w:val="000000"/>
                <w:sz w:val="26"/>
                <w:szCs w:val="26"/>
                <w:lang w:val="ru-RU"/>
              </w:rPr>
              <w:t>о</w:t>
            </w:r>
            <w:r w:rsidR="00344AE1" w:rsidRPr="00344AE1">
              <w:rPr>
                <w:color w:val="000000"/>
                <w:sz w:val="26"/>
                <w:szCs w:val="26"/>
                <w:lang w:val="ru-RU"/>
              </w:rPr>
              <w:t>сознание роли нравственных заветов предков</w:t>
            </w:r>
          </w:p>
        </w:tc>
        <w:tc>
          <w:tcPr>
            <w:tcW w:w="1276" w:type="dxa"/>
          </w:tcPr>
          <w:p w:rsidR="007F7155" w:rsidRPr="00935CA6" w:rsidRDefault="007F7155" w:rsidP="008C4383">
            <w:pPr>
              <w:pStyle w:val="TableParagraph"/>
              <w:spacing w:before="9"/>
              <w:rPr>
                <w:b/>
                <w:sz w:val="35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before="9"/>
              <w:rPr>
                <w:b/>
                <w:sz w:val="35"/>
              </w:rPr>
            </w:pPr>
          </w:p>
          <w:p w:rsidR="007F7155" w:rsidRDefault="007F7155" w:rsidP="008C4383">
            <w:pPr>
              <w:pStyle w:val="TableParagraph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before="9"/>
              <w:rPr>
                <w:b/>
                <w:sz w:val="35"/>
              </w:rPr>
            </w:pPr>
          </w:p>
          <w:p w:rsidR="007F7155" w:rsidRDefault="007F7155" w:rsidP="008C4383">
            <w:pPr>
              <w:pStyle w:val="TableParagraph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7F7155" w:rsidTr="00344AE1">
        <w:trPr>
          <w:trHeight w:val="551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826" w:type="dxa"/>
          </w:tcPr>
          <w:p w:rsidR="007F7155" w:rsidRPr="00474A53" w:rsidRDefault="007F7155" w:rsidP="008C4383">
            <w:pPr>
              <w:pStyle w:val="TableParagraph"/>
              <w:spacing w:line="276" w:lineRule="exact"/>
              <w:ind w:left="112" w:right="1144" w:firstLine="26"/>
              <w:rPr>
                <w:b/>
                <w:sz w:val="24"/>
                <w:lang w:val="ru-RU"/>
              </w:rPr>
            </w:pPr>
            <w:r w:rsidRPr="00474A53">
              <w:rPr>
                <w:b/>
                <w:sz w:val="24"/>
                <w:lang w:val="ru-RU"/>
              </w:rPr>
              <w:t>Из</w:t>
            </w:r>
            <w:r w:rsidRPr="00474A53">
              <w:rPr>
                <w:b/>
                <w:spacing w:val="13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русской</w:t>
            </w:r>
            <w:r w:rsidRPr="00474A5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литературы</w:t>
            </w:r>
            <w:r w:rsidRPr="00474A53"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 w:rsidRPr="00474A53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5482" w:type="dxa"/>
          </w:tcPr>
          <w:p w:rsidR="007F7155" w:rsidRPr="00344AE1" w:rsidRDefault="00344AE1" w:rsidP="008C4383">
            <w:pPr>
              <w:pStyle w:val="TableParagraph"/>
              <w:spacing w:line="261" w:lineRule="exact"/>
              <w:ind w:left="114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-п</w:t>
            </w:r>
            <w:r w:rsidRPr="00344AE1">
              <w:rPr>
                <w:color w:val="000000"/>
                <w:sz w:val="26"/>
                <w:szCs w:val="26"/>
                <w:lang w:val="ru-RU"/>
              </w:rPr>
              <w:t>ризнание труда, деяний на благо Родины важнейшей чертой гражданина</w:t>
            </w:r>
          </w:p>
        </w:tc>
        <w:tc>
          <w:tcPr>
            <w:tcW w:w="1276" w:type="dxa"/>
          </w:tcPr>
          <w:p w:rsidR="007F7155" w:rsidRDefault="007F7155" w:rsidP="008C4383">
            <w:pPr>
              <w:pStyle w:val="TableParagraph"/>
              <w:spacing w:before="135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before="135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before="135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7F7155" w:rsidTr="00344AE1">
        <w:trPr>
          <w:trHeight w:val="409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74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826" w:type="dxa"/>
          </w:tcPr>
          <w:p w:rsidR="007F7155" w:rsidRPr="00474A53" w:rsidRDefault="007F7155" w:rsidP="008C4383">
            <w:pPr>
              <w:pStyle w:val="TableParagraph"/>
              <w:spacing w:before="8"/>
              <w:rPr>
                <w:b/>
                <w:sz w:val="35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ind w:left="138"/>
              <w:rPr>
                <w:b/>
                <w:sz w:val="24"/>
                <w:lang w:val="ru-RU"/>
              </w:rPr>
            </w:pPr>
            <w:r w:rsidRPr="00474A53">
              <w:rPr>
                <w:b/>
                <w:sz w:val="24"/>
                <w:lang w:val="ru-RU"/>
              </w:rPr>
              <w:t>Из</w:t>
            </w:r>
            <w:r w:rsidRPr="00474A5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русской</w:t>
            </w:r>
            <w:r w:rsidRPr="00474A5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литературы</w:t>
            </w:r>
            <w:r w:rsidRPr="00474A53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XIX</w:t>
            </w:r>
            <w:r w:rsidRPr="00474A5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5482" w:type="dxa"/>
          </w:tcPr>
          <w:p w:rsidR="00344AE1" w:rsidRPr="00344AE1" w:rsidRDefault="007F7155" w:rsidP="00344AE1">
            <w:pPr>
              <w:pStyle w:val="TableParagraph"/>
              <w:spacing w:line="269" w:lineRule="exact"/>
              <w:ind w:lef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proofErr w:type="spellStart"/>
            <w:r w:rsidR="00344AE1">
              <w:rPr>
                <w:color w:val="000000"/>
                <w:sz w:val="26"/>
                <w:szCs w:val="26"/>
                <w:lang w:val="ru-RU" w:eastAsia="ru-RU"/>
              </w:rPr>
              <w:t>ф</w:t>
            </w:r>
            <w:r w:rsidR="00344AE1" w:rsidRPr="00344AE1">
              <w:rPr>
                <w:color w:val="000000"/>
                <w:sz w:val="26"/>
                <w:szCs w:val="26"/>
                <w:lang w:eastAsia="ru-RU"/>
              </w:rPr>
              <w:t>ормирование</w:t>
            </w:r>
            <w:proofErr w:type="spellEnd"/>
            <w:r w:rsidR="00344AE1" w:rsidRPr="00344AE1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44AE1" w:rsidRPr="00344AE1">
              <w:rPr>
                <w:color w:val="000000"/>
                <w:sz w:val="26"/>
                <w:szCs w:val="26"/>
                <w:lang w:eastAsia="ru-RU"/>
              </w:rPr>
              <w:t>гражданской</w:t>
            </w:r>
            <w:proofErr w:type="spellEnd"/>
            <w:r w:rsidR="00344AE1" w:rsidRPr="00344AE1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44AE1" w:rsidRPr="00344AE1">
              <w:rPr>
                <w:color w:val="000000"/>
                <w:sz w:val="26"/>
                <w:szCs w:val="26"/>
                <w:lang w:eastAsia="ru-RU"/>
              </w:rPr>
              <w:t>позиции</w:t>
            </w:r>
            <w:proofErr w:type="spellEnd"/>
            <w:r w:rsidR="00344AE1" w:rsidRPr="00344AE1">
              <w:rPr>
                <w:color w:val="000000"/>
                <w:sz w:val="26"/>
                <w:szCs w:val="26"/>
                <w:lang w:eastAsia="ru-RU"/>
              </w:rPr>
              <w:t xml:space="preserve"> и</w:t>
            </w:r>
          </w:p>
          <w:p w:rsidR="00344AE1" w:rsidRPr="00344AE1" w:rsidRDefault="00344AE1" w:rsidP="00344A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национально-культурной идентичности (способности осознанного отнесения</w:t>
            </w:r>
            <w:proofErr w:type="gramEnd"/>
          </w:p>
          <w:p w:rsidR="00344AE1" w:rsidRPr="00344AE1" w:rsidRDefault="00344AE1" w:rsidP="00344A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себя к родной культуре), а также умению воспринимать родную культуру </w:t>
            </w:r>
            <w:proofErr w:type="gram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proofErr w:type="gramEnd"/>
          </w:p>
          <w:p w:rsidR="00344AE1" w:rsidRPr="00344AE1" w:rsidRDefault="00344AE1" w:rsidP="00344A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контексте</w:t>
            </w:r>
            <w:proofErr w:type="gramEnd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мировой</w:t>
            </w:r>
          </w:p>
          <w:p w:rsidR="007F7155" w:rsidRPr="000C43E0" w:rsidRDefault="007F7155" w:rsidP="008C4383">
            <w:pPr>
              <w:pStyle w:val="TableParagraph"/>
              <w:spacing w:line="264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7F7155" w:rsidRPr="000C43E0" w:rsidRDefault="007F7155" w:rsidP="008C4383">
            <w:pPr>
              <w:pStyle w:val="TableParagraph"/>
              <w:spacing w:before="8"/>
              <w:rPr>
                <w:b/>
                <w:sz w:val="35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30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F7155" w:rsidRDefault="007F7155" w:rsidP="008C4383">
            <w:pPr>
              <w:pStyle w:val="TableParagraph"/>
              <w:ind w:right="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F7155" w:rsidRDefault="007F7155" w:rsidP="008C4383">
            <w:pPr>
              <w:pStyle w:val="TableParagraph"/>
              <w:ind w:right="3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7F7155" w:rsidTr="00344AE1">
        <w:trPr>
          <w:trHeight w:val="1962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3826" w:type="dxa"/>
          </w:tcPr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spacing w:before="180"/>
              <w:ind w:left="112" w:right="17" w:firstLine="26"/>
              <w:rPr>
                <w:b/>
                <w:sz w:val="24"/>
                <w:lang w:val="ru-RU"/>
              </w:rPr>
            </w:pPr>
            <w:r w:rsidRPr="00474A53">
              <w:rPr>
                <w:b/>
                <w:sz w:val="24"/>
                <w:lang w:val="ru-RU"/>
              </w:rPr>
              <w:t>Произведения русских писателей</w:t>
            </w:r>
            <w:r w:rsidRPr="00474A53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ХХ</w:t>
            </w:r>
            <w:r w:rsidRPr="00474A5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74A53">
              <w:rPr>
                <w:b/>
                <w:sz w:val="24"/>
                <w:lang w:val="ru-RU"/>
              </w:rPr>
              <w:t>века</w:t>
            </w:r>
          </w:p>
        </w:tc>
        <w:tc>
          <w:tcPr>
            <w:tcW w:w="5482" w:type="dxa"/>
          </w:tcPr>
          <w:p w:rsidR="007F7155" w:rsidRPr="00344AE1" w:rsidRDefault="00344AE1" w:rsidP="008C4383">
            <w:pPr>
              <w:pStyle w:val="TableParagraph"/>
              <w:spacing w:line="264" w:lineRule="exact"/>
              <w:ind w:left="114"/>
              <w:rPr>
                <w:sz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-о</w:t>
            </w:r>
            <w:r w:rsidRPr="00344AE1">
              <w:rPr>
                <w:color w:val="000000"/>
                <w:sz w:val="26"/>
                <w:szCs w:val="26"/>
                <w:lang w:val="ru-RU"/>
              </w:rPr>
              <w:t>сознание внутренней сил, духовной красоты человека. Воспитание негативного отношения</w:t>
            </w:r>
            <w:r>
              <w:rPr>
                <w:color w:val="000000"/>
                <w:sz w:val="26"/>
                <w:szCs w:val="26"/>
              </w:rPr>
              <w:t> </w:t>
            </w:r>
            <w:r w:rsidRPr="00344AE1">
              <w:rPr>
                <w:color w:val="000000"/>
                <w:sz w:val="26"/>
                <w:szCs w:val="26"/>
                <w:lang w:val="ru-RU"/>
              </w:rPr>
              <w:t xml:space="preserve"> к равнодушию, </w:t>
            </w:r>
            <w:proofErr w:type="spellStart"/>
            <w:r w:rsidRPr="00344AE1">
              <w:rPr>
                <w:color w:val="000000"/>
                <w:sz w:val="26"/>
                <w:szCs w:val="26"/>
                <w:lang w:val="ru-RU"/>
              </w:rPr>
              <w:t>бездуховности</w:t>
            </w:r>
            <w:proofErr w:type="spellEnd"/>
            <w:r w:rsidRPr="00344AE1">
              <w:rPr>
                <w:color w:val="000000"/>
                <w:sz w:val="26"/>
                <w:szCs w:val="26"/>
                <w:lang w:val="ru-RU"/>
              </w:rPr>
              <w:t>, безразличному отношению к окружающим людям, природе</w:t>
            </w:r>
          </w:p>
        </w:tc>
        <w:tc>
          <w:tcPr>
            <w:tcW w:w="1276" w:type="dxa"/>
          </w:tcPr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spacing w:before="6"/>
              <w:rPr>
                <w:b/>
                <w:sz w:val="27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spacing w:before="1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spacing w:before="6"/>
              <w:rPr>
                <w:b/>
                <w:sz w:val="27"/>
              </w:rPr>
            </w:pPr>
          </w:p>
          <w:p w:rsidR="007F7155" w:rsidRDefault="007F7155" w:rsidP="008C4383">
            <w:pPr>
              <w:pStyle w:val="TableParagraph"/>
              <w:spacing w:before="1"/>
              <w:ind w:right="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spacing w:before="6"/>
              <w:rPr>
                <w:b/>
                <w:sz w:val="27"/>
              </w:rPr>
            </w:pPr>
          </w:p>
          <w:p w:rsidR="007F7155" w:rsidRDefault="007F7155" w:rsidP="008C4383">
            <w:pPr>
              <w:pStyle w:val="TableParagraph"/>
              <w:spacing w:before="1"/>
              <w:ind w:right="35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7F7155" w:rsidTr="00344AE1">
        <w:trPr>
          <w:trHeight w:val="275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5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826" w:type="dxa"/>
          </w:tcPr>
          <w:p w:rsidR="007F7155" w:rsidRDefault="007F7155" w:rsidP="008C4383">
            <w:pPr>
              <w:pStyle w:val="TableParagraph"/>
              <w:spacing w:line="255" w:lineRule="exact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народов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России</w:t>
            </w:r>
            <w:proofErr w:type="spellEnd"/>
          </w:p>
        </w:tc>
        <w:tc>
          <w:tcPr>
            <w:tcW w:w="5482" w:type="dxa"/>
          </w:tcPr>
          <w:p w:rsidR="00344AE1" w:rsidRPr="00344AE1" w:rsidRDefault="00344AE1" w:rsidP="00344AE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- о</w:t>
            </w:r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сознание основных норм морали, нравственных, духовных идеалов, хранимых в культурных традициях народов России, готовность на их основе к </w:t>
            </w:r>
            <w:proofErr w:type="gram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сознательному</w:t>
            </w:r>
            <w:proofErr w:type="gramEnd"/>
          </w:p>
          <w:p w:rsidR="00344AE1" w:rsidRPr="00344AE1" w:rsidRDefault="00344AE1" w:rsidP="00344A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самоограничению</w:t>
            </w:r>
            <w:proofErr w:type="spellEnd"/>
            <w:proofErr w:type="gramEnd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</w:t>
            </w:r>
            <w:proofErr w:type="spell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поступках</w:t>
            </w:r>
            <w:proofErr w:type="spellEnd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поведении</w:t>
            </w:r>
            <w:proofErr w:type="spellEnd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расточительном </w:t>
            </w:r>
            <w:proofErr w:type="spellStart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потребительстве</w:t>
            </w:r>
            <w:proofErr w:type="spellEnd"/>
            <w:r w:rsidRPr="00344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7F7155" w:rsidRPr="00344AE1" w:rsidRDefault="007F7155" w:rsidP="008C4383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6" w:type="dxa"/>
          </w:tcPr>
          <w:p w:rsidR="007F7155" w:rsidRDefault="007F7155" w:rsidP="008C4383">
            <w:pPr>
              <w:pStyle w:val="TableParagraph"/>
              <w:spacing w:line="255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line="255" w:lineRule="exact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spacing w:line="255" w:lineRule="exact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7F7155" w:rsidTr="00344AE1">
        <w:trPr>
          <w:trHeight w:val="1655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826" w:type="dxa"/>
          </w:tcPr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spacing w:before="9"/>
              <w:rPr>
                <w:b/>
                <w:sz w:val="33"/>
              </w:rPr>
            </w:pPr>
          </w:p>
          <w:p w:rsidR="007F7155" w:rsidRDefault="007F7155" w:rsidP="008C4383">
            <w:pPr>
              <w:pStyle w:val="TableParagraph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Зарубежная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литература</w:t>
            </w:r>
            <w:proofErr w:type="spellEnd"/>
          </w:p>
        </w:tc>
        <w:tc>
          <w:tcPr>
            <w:tcW w:w="5482" w:type="dxa"/>
          </w:tcPr>
          <w:p w:rsidR="007F7155" w:rsidRPr="00344AE1" w:rsidRDefault="007F7155" w:rsidP="00344AE1">
            <w:pPr>
              <w:pStyle w:val="TableParagraph"/>
              <w:ind w:left="114" w:right="7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  <w:r w:rsidR="00344AE1">
              <w:rPr>
                <w:color w:val="000000"/>
                <w:sz w:val="26"/>
                <w:szCs w:val="26"/>
                <w:lang w:val="ru-RU"/>
              </w:rPr>
              <w:t xml:space="preserve"> р</w:t>
            </w:r>
            <w:r w:rsidR="00344AE1" w:rsidRPr="00344AE1">
              <w:rPr>
                <w:color w:val="000000"/>
                <w:sz w:val="26"/>
                <w:szCs w:val="26"/>
                <w:lang w:val="ru-RU"/>
              </w:rPr>
              <w:t>азвитие эстетического сознания через освоение художественного наследия народов</w:t>
            </w:r>
            <w:r w:rsidR="00344AE1">
              <w:rPr>
                <w:color w:val="000000"/>
                <w:sz w:val="26"/>
                <w:szCs w:val="26"/>
              </w:rPr>
              <w:t> </w:t>
            </w:r>
            <w:r w:rsidR="00344AE1" w:rsidRPr="00344AE1">
              <w:rPr>
                <w:color w:val="000000"/>
                <w:sz w:val="26"/>
                <w:szCs w:val="26"/>
                <w:lang w:val="ru-RU"/>
              </w:rPr>
              <w:t xml:space="preserve"> мира, творческой деятельности</w:t>
            </w:r>
            <w:r w:rsidR="00344AE1">
              <w:rPr>
                <w:color w:val="000000"/>
                <w:sz w:val="26"/>
                <w:szCs w:val="26"/>
              </w:rPr>
              <w:t> </w:t>
            </w:r>
            <w:r w:rsidR="00344AE1" w:rsidRPr="00344AE1">
              <w:rPr>
                <w:color w:val="000000"/>
                <w:sz w:val="26"/>
                <w:szCs w:val="26"/>
                <w:lang w:val="ru-RU"/>
              </w:rPr>
              <w:t xml:space="preserve"> эстетического характера (способность понимать художественные произведения, отражающие разные этнокультурные традиции).</w:t>
            </w:r>
          </w:p>
        </w:tc>
        <w:tc>
          <w:tcPr>
            <w:tcW w:w="1276" w:type="dxa"/>
          </w:tcPr>
          <w:p w:rsidR="007F7155" w:rsidRPr="00344AE1" w:rsidRDefault="007F7155" w:rsidP="008C4383">
            <w:pPr>
              <w:pStyle w:val="TableParagraph"/>
              <w:rPr>
                <w:b/>
                <w:sz w:val="26"/>
                <w:lang w:val="ru-RU"/>
              </w:rPr>
            </w:pPr>
          </w:p>
          <w:p w:rsidR="007F7155" w:rsidRPr="00344AE1" w:rsidRDefault="007F7155" w:rsidP="008C4383">
            <w:pPr>
              <w:pStyle w:val="TableParagraph"/>
              <w:spacing w:before="9"/>
              <w:rPr>
                <w:b/>
                <w:sz w:val="33"/>
                <w:lang w:val="ru-RU"/>
              </w:rPr>
            </w:pPr>
          </w:p>
          <w:p w:rsidR="007F7155" w:rsidRPr="00474A53" w:rsidRDefault="007F7155" w:rsidP="008C4383">
            <w:pPr>
              <w:pStyle w:val="TableParagraph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spacing w:before="9"/>
              <w:rPr>
                <w:b/>
                <w:sz w:val="33"/>
              </w:rPr>
            </w:pPr>
          </w:p>
          <w:p w:rsidR="007F7155" w:rsidRDefault="007F7155" w:rsidP="008C4383">
            <w:pPr>
              <w:pStyle w:val="TableParagraph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rPr>
                <w:b/>
                <w:sz w:val="26"/>
              </w:rPr>
            </w:pPr>
          </w:p>
          <w:p w:rsidR="007F7155" w:rsidRDefault="007F7155" w:rsidP="008C4383">
            <w:pPr>
              <w:pStyle w:val="TableParagraph"/>
              <w:spacing w:before="9"/>
              <w:rPr>
                <w:b/>
                <w:sz w:val="33"/>
              </w:rPr>
            </w:pPr>
          </w:p>
          <w:p w:rsidR="007F7155" w:rsidRDefault="007F7155" w:rsidP="008C4383">
            <w:pPr>
              <w:pStyle w:val="TableParagraph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7F7155" w:rsidTr="00344AE1">
        <w:trPr>
          <w:trHeight w:val="278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826" w:type="dxa"/>
          </w:tcPr>
          <w:p w:rsidR="007F7155" w:rsidRPr="00474A53" w:rsidRDefault="007F7155" w:rsidP="008C4383">
            <w:pPr>
              <w:pStyle w:val="TableParagraph"/>
              <w:spacing w:line="258" w:lineRule="exact"/>
              <w:ind w:left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Повторение</w:t>
            </w:r>
          </w:p>
        </w:tc>
        <w:tc>
          <w:tcPr>
            <w:tcW w:w="5482" w:type="dxa"/>
          </w:tcPr>
          <w:p w:rsidR="007F7155" w:rsidRPr="00344AE1" w:rsidRDefault="00344AE1" w:rsidP="008C4383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6"/>
                <w:szCs w:val="26"/>
                <w:lang w:val="ru-RU"/>
              </w:rPr>
              <w:t>- в</w:t>
            </w:r>
            <w:r w:rsidRPr="00344AE1">
              <w:rPr>
                <w:color w:val="000000"/>
                <w:sz w:val="26"/>
                <w:szCs w:val="26"/>
                <w:lang w:val="ru-RU"/>
              </w:rPr>
              <w:t>оспитание у читателя культуры выражения собственной позиции, способности аргументировать свое мнение и оформлять его словесно в устных и письменных высказываниях разных жанров.</w:t>
            </w:r>
          </w:p>
        </w:tc>
        <w:tc>
          <w:tcPr>
            <w:tcW w:w="1276" w:type="dxa"/>
          </w:tcPr>
          <w:p w:rsidR="007F7155" w:rsidRDefault="007F7155" w:rsidP="008C4383">
            <w:pPr>
              <w:pStyle w:val="TableParagraph"/>
              <w:spacing w:line="258" w:lineRule="exact"/>
              <w:ind w:left="67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" w:type="dxa"/>
          </w:tcPr>
          <w:p w:rsidR="007F7155" w:rsidRDefault="007F7155" w:rsidP="008C4383">
            <w:pPr>
              <w:pStyle w:val="TableParagraph"/>
              <w:spacing w:line="258" w:lineRule="exact"/>
              <w:ind w:right="72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275" w:type="dxa"/>
          </w:tcPr>
          <w:p w:rsidR="007F7155" w:rsidRDefault="007F7155" w:rsidP="008C4383">
            <w:pPr>
              <w:pStyle w:val="TableParagraph"/>
              <w:rPr>
                <w:sz w:val="20"/>
              </w:rPr>
            </w:pPr>
          </w:p>
        </w:tc>
      </w:tr>
      <w:tr w:rsidR="007F7155" w:rsidTr="00344AE1">
        <w:trPr>
          <w:trHeight w:val="275"/>
        </w:trPr>
        <w:tc>
          <w:tcPr>
            <w:tcW w:w="711" w:type="dxa"/>
          </w:tcPr>
          <w:p w:rsidR="007F7155" w:rsidRDefault="007F7155" w:rsidP="008C4383">
            <w:pPr>
              <w:pStyle w:val="TableParagraph"/>
              <w:rPr>
                <w:sz w:val="20"/>
              </w:rPr>
            </w:pPr>
          </w:p>
        </w:tc>
        <w:tc>
          <w:tcPr>
            <w:tcW w:w="3826" w:type="dxa"/>
          </w:tcPr>
          <w:p w:rsidR="007F7155" w:rsidRDefault="007F7155" w:rsidP="008C4383">
            <w:pPr>
              <w:pStyle w:val="TableParagraph"/>
              <w:spacing w:line="255" w:lineRule="exact"/>
              <w:ind w:left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5482" w:type="dxa"/>
          </w:tcPr>
          <w:p w:rsidR="007F7155" w:rsidRDefault="007F7155" w:rsidP="008C4383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7F7155" w:rsidRPr="00474A53" w:rsidRDefault="007F7155" w:rsidP="008C4383">
            <w:pPr>
              <w:pStyle w:val="TableParagraph"/>
              <w:spacing w:line="255" w:lineRule="exact"/>
              <w:ind w:left="679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</w:t>
            </w:r>
          </w:p>
        </w:tc>
        <w:tc>
          <w:tcPr>
            <w:tcW w:w="1134" w:type="dxa"/>
          </w:tcPr>
          <w:p w:rsidR="007F7155" w:rsidRPr="00935CA6" w:rsidRDefault="007F7155" w:rsidP="008C4383">
            <w:pPr>
              <w:pStyle w:val="TableParagraph"/>
              <w:spacing w:line="255" w:lineRule="exact"/>
              <w:ind w:right="32"/>
              <w:jc w:val="right"/>
              <w:rPr>
                <w:b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7F7155" w:rsidRPr="00935CA6" w:rsidRDefault="007F7155" w:rsidP="008C4383">
            <w:pPr>
              <w:pStyle w:val="TableParagraph"/>
              <w:spacing w:line="255" w:lineRule="exact"/>
              <w:ind w:right="356"/>
              <w:jc w:val="right"/>
              <w:rPr>
                <w:b/>
                <w:sz w:val="24"/>
                <w:lang w:val="ru-RU"/>
              </w:rPr>
            </w:pPr>
          </w:p>
        </w:tc>
      </w:tr>
    </w:tbl>
    <w:p w:rsidR="007F7155" w:rsidRDefault="007F7155" w:rsidP="007F7155">
      <w:pPr>
        <w:spacing w:line="255" w:lineRule="exact"/>
        <w:jc w:val="center"/>
        <w:rPr>
          <w:sz w:val="24"/>
        </w:rPr>
        <w:sectPr w:rsidR="007F7155" w:rsidSect="007A6A51">
          <w:pgSz w:w="16840" w:h="11910" w:orient="landscape"/>
          <w:pgMar w:top="1582" w:right="1134" w:bottom="1202" w:left="1134" w:header="720" w:footer="720" w:gutter="0"/>
          <w:cols w:space="720"/>
          <w:docGrid w:linePitch="299"/>
        </w:sectPr>
      </w:pPr>
    </w:p>
    <w:p w:rsidR="007F7155" w:rsidRDefault="007F7155" w:rsidP="007F7155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7F7155" w:rsidRDefault="007F7155" w:rsidP="007F715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7F7155" w:rsidRPr="00430DC2" w:rsidRDefault="007F7155" w:rsidP="007F7155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30DC2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W w:w="15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77"/>
        <w:gridCol w:w="32"/>
        <w:gridCol w:w="3821"/>
        <w:gridCol w:w="6"/>
        <w:gridCol w:w="142"/>
        <w:gridCol w:w="567"/>
        <w:gridCol w:w="58"/>
        <w:gridCol w:w="10"/>
        <w:gridCol w:w="6"/>
        <w:gridCol w:w="20"/>
        <w:gridCol w:w="140"/>
        <w:gridCol w:w="17"/>
        <w:gridCol w:w="9"/>
        <w:gridCol w:w="7819"/>
        <w:gridCol w:w="426"/>
        <w:gridCol w:w="708"/>
        <w:gridCol w:w="35"/>
        <w:gridCol w:w="17"/>
        <w:gridCol w:w="73"/>
        <w:gridCol w:w="17"/>
        <w:gridCol w:w="132"/>
        <w:gridCol w:w="10"/>
        <w:gridCol w:w="709"/>
        <w:gridCol w:w="283"/>
        <w:gridCol w:w="88"/>
      </w:tblGrid>
      <w:tr w:rsidR="007F7155" w:rsidRPr="00430DC2" w:rsidTr="008C4383">
        <w:trPr>
          <w:trHeight w:val="352"/>
        </w:trPr>
        <w:tc>
          <w:tcPr>
            <w:tcW w:w="502" w:type="dxa"/>
            <w:gridSpan w:val="2"/>
            <w:vMerge w:val="restart"/>
            <w:shd w:val="clear" w:color="auto" w:fill="auto"/>
          </w:tcPr>
          <w:p w:rsidR="007F7155" w:rsidRPr="00430DC2" w:rsidRDefault="007F7155" w:rsidP="008C438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01" w:type="dxa"/>
            <w:gridSpan w:val="4"/>
            <w:vMerge w:val="restart"/>
            <w:shd w:val="clear" w:color="auto" w:fill="auto"/>
          </w:tcPr>
          <w:p w:rsidR="007F7155" w:rsidRPr="00430DC2" w:rsidRDefault="007F7155" w:rsidP="008C438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Изучаемый раздел / Тема урока</w:t>
            </w:r>
          </w:p>
        </w:tc>
        <w:tc>
          <w:tcPr>
            <w:tcW w:w="818" w:type="dxa"/>
            <w:gridSpan w:val="7"/>
            <w:vMerge w:val="restart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Колво</w:t>
            </w:r>
            <w:proofErr w:type="spellEnd"/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7828" w:type="dxa"/>
            <w:gridSpan w:val="2"/>
            <w:vMerge w:val="restart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Основные виды учебной  деятельности </w:t>
            </w:r>
            <w:proofErr w:type="gramStart"/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98" w:type="dxa"/>
            <w:gridSpan w:val="11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 Календарные сроки</w:t>
            </w:r>
          </w:p>
        </w:tc>
      </w:tr>
      <w:tr w:rsidR="007F7155" w:rsidRPr="00430DC2" w:rsidTr="008C4383">
        <w:trPr>
          <w:trHeight w:val="318"/>
        </w:trPr>
        <w:tc>
          <w:tcPr>
            <w:tcW w:w="502" w:type="dxa"/>
            <w:gridSpan w:val="2"/>
            <w:vMerge/>
            <w:shd w:val="clear" w:color="auto" w:fill="auto"/>
          </w:tcPr>
          <w:p w:rsidR="007F7155" w:rsidRPr="00430DC2" w:rsidRDefault="007F7155" w:rsidP="008C438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01" w:type="dxa"/>
            <w:gridSpan w:val="4"/>
            <w:vMerge/>
            <w:shd w:val="clear" w:color="auto" w:fill="auto"/>
          </w:tcPr>
          <w:p w:rsidR="007F7155" w:rsidRPr="00430DC2" w:rsidRDefault="007F7155" w:rsidP="008C438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gridSpan w:val="7"/>
            <w:vMerge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vMerge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329" w:type="dxa"/>
            <w:gridSpan w:val="8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</w:tr>
      <w:tr w:rsidR="007F7155" w:rsidRPr="00430DC2" w:rsidTr="008C4383">
        <w:trPr>
          <w:trHeight w:val="1742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01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Введение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818" w:type="dxa"/>
            <w:gridSpan w:val="7"/>
            <w:shd w:val="clear" w:color="auto" w:fill="auto"/>
          </w:tcPr>
          <w:p w:rsidR="007F7155" w:rsidRPr="00430DC2" w:rsidRDefault="007F7155" w:rsidP="008C4383">
            <w:pPr>
              <w:pStyle w:val="ac"/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pStyle w:val="ac"/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 xml:space="preserve">Работа с </w:t>
            </w:r>
            <w:proofErr w:type="spellStart"/>
            <w:r w:rsidRPr="00430DC2">
              <w:rPr>
                <w:color w:val="000000"/>
                <w:sz w:val="24"/>
                <w:szCs w:val="24"/>
              </w:rPr>
              <w:t>теор</w:t>
            </w:r>
            <w:proofErr w:type="gramStart"/>
            <w:r w:rsidRPr="00430DC2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430DC2">
              <w:rPr>
                <w:color w:val="000000"/>
                <w:sz w:val="24"/>
                <w:szCs w:val="24"/>
              </w:rPr>
              <w:t>итвед.материалом</w:t>
            </w:r>
            <w:proofErr w:type="spellEnd"/>
            <w:r w:rsidRPr="00430DC2">
              <w:rPr>
                <w:color w:val="000000"/>
                <w:sz w:val="24"/>
                <w:szCs w:val="24"/>
              </w:rPr>
              <w:t xml:space="preserve"> (основные понятия: </w:t>
            </w:r>
            <w:r w:rsidRPr="00430DC2">
              <w:rPr>
                <w:i/>
                <w:color w:val="000000"/>
                <w:sz w:val="24"/>
                <w:szCs w:val="24"/>
              </w:rPr>
              <w:t>идея, проблема, герой)</w:t>
            </w:r>
            <w:r w:rsidRPr="00430DC2">
              <w:rPr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pStyle w:val="ac"/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>Работа в парах с дидактическим материалом с последующей самопроверкой по алгоритму выполнения заданий,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</w:t>
            </w:r>
          </w:p>
        </w:tc>
        <w:tc>
          <w:tcPr>
            <w:tcW w:w="1186" w:type="dxa"/>
            <w:gridSpan w:val="4"/>
            <w:shd w:val="clear" w:color="auto" w:fill="auto"/>
          </w:tcPr>
          <w:p w:rsidR="007F7155" w:rsidRPr="00430DC2" w:rsidRDefault="00E55FE1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F7155"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1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01" w:type="dxa"/>
            <w:gridSpan w:val="4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- 5 ч.</w:t>
            </w: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творчество. Предания.  </w:t>
            </w:r>
          </w:p>
        </w:tc>
        <w:tc>
          <w:tcPr>
            <w:tcW w:w="82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9" w:type="dxa"/>
            <w:shd w:val="clear" w:color="auto" w:fill="auto"/>
          </w:tcPr>
          <w:p w:rsidR="007F7155" w:rsidRPr="00430DC2" w:rsidRDefault="007F7155" w:rsidP="008C4383">
            <w:pPr>
              <w:pStyle w:val="ac"/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>с/</w:t>
            </w:r>
            <w:proofErr w:type="spellStart"/>
            <w:proofErr w:type="gramStart"/>
            <w:r w:rsidRPr="00430DC2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30DC2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30DC2">
              <w:rPr>
                <w:color w:val="000000"/>
                <w:sz w:val="24"/>
                <w:szCs w:val="24"/>
              </w:rPr>
              <w:t>литвед.портфолио</w:t>
            </w:r>
            <w:proofErr w:type="spellEnd"/>
            <w:r w:rsidRPr="00430DC2">
              <w:rPr>
                <w:color w:val="000000"/>
                <w:sz w:val="24"/>
                <w:szCs w:val="24"/>
              </w:rPr>
              <w:t xml:space="preserve"> (составление таблицы «Предания: жанровые и композиционные признаки»,</w:t>
            </w:r>
          </w:p>
          <w:p w:rsidR="007F7155" w:rsidRPr="00430DC2" w:rsidRDefault="007F7155" w:rsidP="008C4383">
            <w:pPr>
              <w:pStyle w:val="ac"/>
              <w:ind w:left="-66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>составление тезисного плана устного сообщения по теме «Предания»</w:t>
            </w:r>
            <w:proofErr w:type="gramStart"/>
            <w:r w:rsidRPr="00430DC2">
              <w:rPr>
                <w:color w:val="000000"/>
                <w:sz w:val="24"/>
                <w:szCs w:val="24"/>
              </w:rPr>
              <w:t>,к</w:t>
            </w:r>
            <w:proofErr w:type="gramEnd"/>
            <w:r w:rsidRPr="00430DC2">
              <w:rPr>
                <w:color w:val="000000"/>
                <w:sz w:val="24"/>
                <w:szCs w:val="24"/>
              </w:rPr>
              <w:t>оллективное проектирование выполнения дифференцированного домашнего задания</w:t>
            </w:r>
          </w:p>
        </w:tc>
        <w:tc>
          <w:tcPr>
            <w:tcW w:w="118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1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01" w:type="dxa"/>
            <w:gridSpan w:val="4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Эпос народов мира. Былины. «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Вольга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и Микула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Селянинович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2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9" w:type="dxa"/>
            <w:shd w:val="clear" w:color="auto" w:fill="auto"/>
          </w:tcPr>
          <w:p w:rsidR="007F7155" w:rsidRPr="00430DC2" w:rsidRDefault="007F7155" w:rsidP="008C4383">
            <w:pPr>
              <w:pStyle w:val="ac"/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>с/</w:t>
            </w:r>
            <w:proofErr w:type="spellStart"/>
            <w:proofErr w:type="gramStart"/>
            <w:r w:rsidRPr="00430DC2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30DC2">
              <w:rPr>
                <w:color w:val="000000"/>
                <w:sz w:val="24"/>
                <w:szCs w:val="24"/>
              </w:rPr>
              <w:t xml:space="preserve"> или групповая работа на тему «Поиск незнакомых слов и определение их значения с </w:t>
            </w:r>
            <w:proofErr w:type="spellStart"/>
            <w:r w:rsidRPr="00430DC2">
              <w:rPr>
                <w:color w:val="000000"/>
                <w:sz w:val="24"/>
                <w:szCs w:val="24"/>
              </w:rPr>
              <w:t>пом</w:t>
            </w:r>
            <w:proofErr w:type="spellEnd"/>
            <w:r w:rsidRPr="00430DC2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0DC2">
              <w:rPr>
                <w:color w:val="000000"/>
                <w:sz w:val="24"/>
                <w:szCs w:val="24"/>
              </w:rPr>
              <w:t>Справ</w:t>
            </w:r>
            <w:proofErr w:type="gramStart"/>
            <w:r w:rsidRPr="00430DC2">
              <w:rPr>
                <w:color w:val="000000"/>
                <w:sz w:val="24"/>
                <w:szCs w:val="24"/>
              </w:rPr>
              <w:t>.л</w:t>
            </w:r>
            <w:proofErr w:type="gramEnd"/>
            <w:r w:rsidRPr="00430DC2">
              <w:rPr>
                <w:color w:val="000000"/>
                <w:sz w:val="24"/>
                <w:szCs w:val="24"/>
              </w:rPr>
              <w:t>итер-ры</w:t>
            </w:r>
            <w:proofErr w:type="spellEnd"/>
            <w:r w:rsidRPr="00430DC2">
              <w:rPr>
                <w:color w:val="000000"/>
                <w:sz w:val="24"/>
                <w:szCs w:val="24"/>
              </w:rPr>
              <w:t>».,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коллективное проектирование выполнения дифференцированного домашнего задания</w:t>
            </w:r>
          </w:p>
        </w:tc>
        <w:tc>
          <w:tcPr>
            <w:tcW w:w="118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1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01" w:type="dxa"/>
            <w:gridSpan w:val="4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Русские былины Киевского и Новгородского циклов.</w:t>
            </w:r>
          </w:p>
        </w:tc>
        <w:tc>
          <w:tcPr>
            <w:tcW w:w="82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9" w:type="dxa"/>
            <w:shd w:val="clear" w:color="auto" w:fill="auto"/>
          </w:tcPr>
          <w:p w:rsidR="007F7155" w:rsidRPr="00430DC2" w:rsidRDefault="007F7155" w:rsidP="008C4383">
            <w:pPr>
              <w:pStyle w:val="ac"/>
              <w:spacing w:after="200"/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30DC2">
              <w:rPr>
                <w:color w:val="000000"/>
                <w:sz w:val="24"/>
                <w:szCs w:val="24"/>
              </w:rPr>
              <w:t>комплексное повторение, коллективное проектирование выполнения дифференцированного домашнего задания</w:t>
            </w:r>
          </w:p>
        </w:tc>
        <w:tc>
          <w:tcPr>
            <w:tcW w:w="118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1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01" w:type="dxa"/>
            <w:gridSpan w:val="4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«Калевала»-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карелофинский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мифологический эпос. «Песнь о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Роланде».</w:t>
            </w:r>
          </w:p>
        </w:tc>
        <w:tc>
          <w:tcPr>
            <w:tcW w:w="82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81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параграфа учебника, работа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теор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атериалом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составление тезисного плана статьи, пересказ отрывков по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плану,выразительное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чтение, коллективное проектирование выполнения дифференцированного домашнего задания</w:t>
            </w:r>
          </w:p>
        </w:tc>
        <w:tc>
          <w:tcPr>
            <w:tcW w:w="118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1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001" w:type="dxa"/>
            <w:gridSpan w:val="4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Народная мудрость пословиц и поговорок.  </w:t>
            </w:r>
          </w:p>
        </w:tc>
        <w:tc>
          <w:tcPr>
            <w:tcW w:w="82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1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повторение, с/</w:t>
            </w:r>
            <w:proofErr w:type="spellStart"/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(конспект с.60-62),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118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31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ИЗ ДРЕВНЕРУССКОЙ ЛИТЕРАТУРЫ (2 Ч.+1)</w:t>
            </w:r>
          </w:p>
        </w:tc>
      </w:tr>
      <w:tr w:rsidR="007F7155" w:rsidRPr="00430DC2" w:rsidTr="008C4383">
        <w:trPr>
          <w:gridAfter w:val="1"/>
          <w:wAfter w:w="88" w:type="dxa"/>
          <w:trHeight w:val="1968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Русские летописи. «Повесть временных лет». «Поучение Владимира Мономаха» (отрывок). 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«Повесть о Петре и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Февронии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Муромских»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с/</w:t>
            </w:r>
            <w:proofErr w:type="spellStart"/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-работа в парах (поиск незнакомых слов и объяснение их с помощью спец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.л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итературы и словарей),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-ЛР «Нравственные заветы и идеалы Древней Руси»,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1259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51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Контрольная работа   по теме «Древнерусская литература»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выполнение контрольных заданий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51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5"/>
          <w:wAfter w:w="1222" w:type="dxa"/>
        </w:trPr>
        <w:tc>
          <w:tcPr>
            <w:tcW w:w="14425" w:type="dxa"/>
            <w:gridSpan w:val="21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</w:t>
            </w:r>
            <w:r w:rsidRPr="00430D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2Ч.)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М.В. Ломоносов. Ода «К статуе Петра Великого», «Ода на день восшествия на Всероссийский престол Ее Величества Государыни Императрицы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Елисаветы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Петровны 1747 года»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(отрывок)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с/</w:t>
            </w:r>
            <w:proofErr w:type="spellStart"/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(сообщение о жизни и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тв-ве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поэта),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работа в парах Сил-Сл. </w:t>
            </w:r>
            <w:r w:rsidRPr="00430DC2">
              <w:rPr>
                <w:rStyle w:val="afd"/>
                <w:color w:val="000000"/>
                <w:sz w:val="24"/>
                <w:szCs w:val="24"/>
              </w:rPr>
              <w:footnoteReference w:id="1"/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(устное рецензирование выразительного чтения стихотворения),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02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Г.Р. Державин. Стихотворения «Река времен в своем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стремленьи</w:t>
            </w:r>
            <w:proofErr w:type="spellEnd"/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..», «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На птичку», «Признание»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повторение по итогам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дз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стихотворения с последующим письменным его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участие в коллективном диалоге</w:t>
            </w:r>
          </w:p>
        </w:tc>
        <w:tc>
          <w:tcPr>
            <w:tcW w:w="1408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002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Александр Сергеевич Пушкин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6 ч.)</w:t>
            </w:r>
          </w:p>
        </w:tc>
      </w:tr>
      <w:tr w:rsidR="007F7155" w:rsidRPr="00430DC2" w:rsidTr="008C4383">
        <w:trPr>
          <w:gridAfter w:val="1"/>
          <w:wAfter w:w="88" w:type="dxa"/>
          <w:trHeight w:val="1349"/>
        </w:trPr>
        <w:tc>
          <w:tcPr>
            <w:tcW w:w="5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А.С. Пушкин. Поэма «Полтава» (отрывок).  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проверка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дз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отрывков с последующим его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Групповая работа.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1425"/>
        </w:trPr>
        <w:tc>
          <w:tcPr>
            <w:tcW w:w="5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7155" w:rsidRPr="00A877AB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A877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7155" w:rsidRPr="00A877AB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A877AB">
              <w:rPr>
                <w:rFonts w:ascii="Times New Roman" w:hAnsi="Times New Roman"/>
                <w:sz w:val="24"/>
                <w:szCs w:val="24"/>
              </w:rPr>
              <w:t>Поэма А.С.Пушкина «Медный всадник» (отрывок).</w:t>
            </w:r>
          </w:p>
        </w:tc>
        <w:tc>
          <w:tcPr>
            <w:tcW w:w="96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проверка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дз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отрывков с последующим его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Групповая работа.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240"/>
        </w:trPr>
        <w:tc>
          <w:tcPr>
            <w:tcW w:w="502" w:type="dxa"/>
            <w:gridSpan w:val="2"/>
            <w:tcBorders>
              <w:bottom w:val="nil"/>
            </w:tcBorders>
            <w:shd w:val="clear" w:color="auto" w:fill="auto"/>
          </w:tcPr>
          <w:p w:rsidR="007F7155" w:rsidRPr="00A877AB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3" w:type="dxa"/>
            <w:gridSpan w:val="2"/>
            <w:tcBorders>
              <w:bottom w:val="nil"/>
            </w:tcBorders>
            <w:shd w:val="clear" w:color="auto" w:fill="auto"/>
          </w:tcPr>
          <w:p w:rsidR="007F7155" w:rsidRPr="00A877AB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7F7155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1651"/>
        </w:trPr>
        <w:tc>
          <w:tcPr>
            <w:tcW w:w="502" w:type="dxa"/>
            <w:gridSpan w:val="2"/>
            <w:tcBorders>
              <w:top w:val="nil"/>
            </w:tcBorders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53" w:type="dxa"/>
            <w:gridSpan w:val="2"/>
            <w:tcBorders>
              <w:top w:val="nil"/>
            </w:tcBorders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А. С. Пушкин «Песнь о вещем Олеге»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практическая работа по теме «Выявление черт баллады в «Песне о вещем Олеге»,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ЛР в парах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Сил.-Сл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 (подбор цитатных примеров, иллюстрирующих понятие баллада),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1301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А.С. Пушкин. Драма «Борис Годунов»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цена в Чудовом монастыре.  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индивидуальная работа с дидактическим материалом,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Подбор цитат из монолога Пимена на тему «Образ летописца как образ древнерусского писателя («Борис Годунов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»).,</w:t>
            </w:r>
            <w:proofErr w:type="gramEnd"/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 задания.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1037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А.С. Пушкин.  «Станционный смотритель»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:и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зображение маленького человека.</w:t>
            </w: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Автор и герои.  </w:t>
            </w:r>
          </w:p>
        </w:tc>
        <w:tc>
          <w:tcPr>
            <w:tcW w:w="966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индивидуальная работа с дидактическим материалом,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419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Михаил Юрьевич Лермонтов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3+1 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М.Ю. Лермонтов «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Песня про царя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 образов.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с теоретическим лит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атериалом (основные понятия: поэма. </w:t>
            </w:r>
            <w:proofErr w:type="spellStart"/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Фольклоризм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 композиция),</w:t>
            </w:r>
            <w:proofErr w:type="gramEnd"/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(иллюстрирование понятия опричнина примерами из повести),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М.Ю. Лермонтов. «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Песня про царя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Калашникова». Защита Калашниковым человеческого достоинства.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комплексная проверка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ЛП (составление таблицы «Калашников и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Киребеевич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»),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тезисного плана для пересказа «Песни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..»,</w:t>
            </w:r>
            <w:proofErr w:type="gramEnd"/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  <w:trHeight w:val="1138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М.Ю. Лермонтов. Стихотворения «Когда волнуется желтеющая нива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..», «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Ангел», «Молитва»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(подбор цитатных примеров для аргументации),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21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Подготовка к домашнему сочинению по произведениям А.С Пушкина и М.Ю.Лермонтова. 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828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тезисного плана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430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gridSpan w:val="8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Николай Васильевич Гоголь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5+1 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22-</w:t>
            </w:r>
          </w:p>
          <w:p w:rsidR="007F7155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Н.В. Гоголь. Повесть «Тарас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</w:t>
            </w:r>
            <w:r>
              <w:rPr>
                <w:rFonts w:ascii="Times New Roman" w:hAnsi="Times New Roman"/>
                <w:sz w:val="24"/>
                <w:szCs w:val="24"/>
              </w:rPr>
              <w:t>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поха и герои.</w:t>
            </w:r>
          </w:p>
          <w:p w:rsidR="007F7155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Н.В. Гоголь. Повесть «Тарас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Бульба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браз Тараса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Бульбы</w:t>
            </w:r>
            <w:proofErr w:type="spellEnd"/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повторение, работа над ошибками,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-выразительное чтение отрывков повести,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(поиск в тексе незнакомых слов и определение их значения</w:t>
            </w:r>
            <w:proofErr w:type="gramEnd"/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Героизм и самоотверженность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Тараса и товарищей-запорожцев в борьбе за освобождение родной земли в повестях Н.В. Гоголя «Тарас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Бульба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(выделение этапов развития сюжета повести),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- групповая работа (составление сравнительной характеристики героев),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 задания,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Остап и 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Андрий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в повести Н.В. Гоголя «Тарас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Бульба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составление плана эпизода,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составление тезисного плана для пересказа отрывков,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Патриотический пафос повести «Тарас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Бульба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практическая работа,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Классное сочинение по повести Н.В. Гоголя «Тарас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Бульба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тезисного плана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Иван Сергеевич Тургенев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нализ сочинения.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комплексная проверка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портфолио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(анализ повести),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в парах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Сил.-Сл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 (характеристика героев повести),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И.С. Тургенев. Стихотворение в прозе «Русский язык». Родной язык как духовная опора человека.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«Близнецы», «Два богача»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ортфолио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и его рецензирование,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Николай Алексеевич Некрасов (2 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проектная работа в парах (иллюстрирование эпизодов),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и его рецензирование,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индивид. Работа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диагностической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картре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типичных ошибок в домашней работе,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Алексей Константинович Толстой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индивидуальная и парная работа с дидактическим материалом («Биография и творческий путь поэта»),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Смех сквозь слезы, или уроки Щедрина (2 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Нравственные пороки общества в сказке М.Е. Салтыкова-Щедрина</w:t>
            </w: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«Повесть о том, как один мужик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двух генералов прокормил».  </w:t>
            </w: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8245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сказки,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работа со словарем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ерминов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09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 Сказка М.Е. Салтыкова-Щедрина   «Дикий помещик».  Подготовка к сочинению "Средства создания комического в сказках  М.Е. Салтыкова-Щедрина».   </w:t>
            </w:r>
          </w:p>
        </w:tc>
        <w:tc>
          <w:tcPr>
            <w:tcW w:w="969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8245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сказки,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работа со словарем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ерминов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15559" w:type="dxa"/>
            <w:gridSpan w:val="2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Лев Николаевич Толстой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3 ч.)</w:t>
            </w: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34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Л.Н. Толстой. Главы из повести «Детство». 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«Классы» (взаимоотношения детей и взрослых»</w:t>
            </w:r>
            <w:proofErr w:type="gramEnd"/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лабораторная работа по тексту повести (составление портретной характеристики героев),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Самостоятельное составление тезисного плана для пересказа отрывков,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34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«Наталья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Саввишна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». Проявление чувств героя в повести Л.Н. Толстого.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РНО в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работа в парах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Сил.-Сл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 (подбор цитатных примеров, иллюстрирующих формы авторской позиции в повести),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"/>
          <w:wAfter w:w="88" w:type="dxa"/>
        </w:trPr>
        <w:tc>
          <w:tcPr>
            <w:tcW w:w="53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Контрольная работа   по произведениям Н.В.Гоголя, И.С. Тургенева, Н.А. Некрасова, М.Е.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Салтыкова-Щедрина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.Н.Толстого</w:t>
            </w:r>
            <w:proofErr w:type="spellEnd"/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работа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выполнение контрольных заданий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Смешное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 и грустное рядом, или Уроки Чехова (3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«Хамелеон». Живая картина нравов в рассказе А.П. Чехова.</w:t>
            </w: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«Злоумышленник»</w:t>
            </w: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2</w:t>
            </w:r>
          </w:p>
        </w:tc>
        <w:tc>
          <w:tcPr>
            <w:tcW w:w="8431" w:type="dxa"/>
            <w:gridSpan w:val="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элементы ПД (подбор примеров на тему «Речь героев как средство их характеристики»,</w:t>
            </w:r>
            <w:proofErr w:type="gramEnd"/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работа в парах 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(устное рецензирование выразительного чтения рассказа),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27.01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Средства юмористической характеристики в рассказах А.П. Чехова «Размазня», «Тоска».</w:t>
            </w:r>
          </w:p>
        </w:tc>
        <w:tc>
          <w:tcPr>
            <w:tcW w:w="783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431" w:type="dxa"/>
            <w:gridSpan w:val="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-различные виды пересказов,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устная и письменная характеристика героев,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«Край ты мой родной, родимый край…»  (1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В.А. Жуковский «Приход весны». И.А. Бунин «Родина». А.К. Толстой «Край ты мой, родимый край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..», «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783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1" w:type="dxa"/>
            <w:gridSpan w:val="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повторение,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(анализ поэтического текста),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стихотворение с последующим его рецензированием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ind w:right="-152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Иван Алексеевич Бунин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425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3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Воспитание детей в семье в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рассказе И.А. Бунина «Цифры»</w:t>
            </w:r>
          </w:p>
        </w:tc>
        <w:tc>
          <w:tcPr>
            <w:tcW w:w="783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8431" w:type="dxa"/>
            <w:gridSpan w:val="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индивидуальная и групповая работа (анализ рассказа, выразительное чтение 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рассказа),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  <w:trHeight w:val="1369"/>
        </w:trPr>
        <w:tc>
          <w:tcPr>
            <w:tcW w:w="425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936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Душевное богатство простого крестьянина в рассказе И.А. Бунина «Лапти»</w:t>
            </w:r>
          </w:p>
        </w:tc>
        <w:tc>
          <w:tcPr>
            <w:tcW w:w="783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431" w:type="dxa"/>
            <w:gridSpan w:val="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коллективная проверка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рецензирование выразительного чтения (по фонохрестоматии),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различные виды пересказа,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Максим Горький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Автобиографический характер повести М. Горького «Детство».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взаимопроверка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выполненного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групповая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ЛР по тексту,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Романтические рассказы М.Горького «Старуха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Изергиль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» (легенда о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Данко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ортфолио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таблицы «Пафос романтических рассказов М. Горького),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работ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тезисного плана для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различн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видов пересказа),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 зад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Владимир Владимирович Маяковский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В.В. Маяковский.   «Необычайное приключение, бывшее с Владимиром Маяковским летом на даче»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коллективная РНО в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работа (характеристика метрико-ритмических особенностей стих)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24.02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 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атериалом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 устного ответа на вопрос «Каково значение художественно значимых изобразительно-выразительных средств языка писателя?»)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  <w:trHeight w:val="378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Леонид Николаевич Андреев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Чувство сострадания к братьям нашим меньшим, бессердечие героев в рассказе Л.Н. Андреева « </w:t>
            </w: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Кусака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рассказа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составление устного и письменного анализа рассказа,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-- коллективное проектирование выполнения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дифференцир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Андрей Платонович Платонов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Главный герой рассказа А.П. Платонова «Юшка». 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Сострадание и уважение к человеку в рассказе А.П.Платонова «Юшка»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2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понятий о сказе,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составление цитатного плана для пересказа,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подбор цитатных 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примеров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составлении ответ на вопрос «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Каковы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доказательства душевной щедрости главного героя рассказа?»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  <w:trHeight w:val="330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 А.П. Платонова « В прекрасном и яростном мире».  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развитие понятий о сказе,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составление цитатного плана для пересказа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  <w:trHeight w:val="645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Классное сочинение по произведениям писателей  ХХ века.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тезисного плана для рассуждения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709" w:type="dxa"/>
            <w:shd w:val="clear" w:color="auto" w:fill="auto"/>
          </w:tcPr>
          <w:p w:rsidR="007F7155" w:rsidRPr="006C687A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Борис Леонидович Пастернак (2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Стихотворения «Июль», «Никого не будет в доме». Картины природы, преображенные поэтическим зрением Б.Л. Пастернака. Анализ сочинения.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 последующим его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-заполнение таблицы «Изобразительно - выразительные средства в стихотворениях Б. Пастернака»,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  <w:trHeight w:val="546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А.Т. Твардовский. Стихотворения «Снега темнеют синие…», «Июль – макушка лета», «На дне моей жизни»</w:t>
            </w:r>
          </w:p>
        </w:tc>
        <w:tc>
          <w:tcPr>
            <w:tcW w:w="777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37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повторение, 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ортфолио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конспекта статьи учебника, пересказ статьи),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(подбор цитатных примеров, иллюстрирующих понятие лирический герой),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F7155" w:rsidRPr="006C687A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На дорогах войны (обзор)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На дорогах войны.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767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844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повторение,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составление тезисного плана для рассуждения на проблемный вопрос,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:rsidR="007F7155" w:rsidRPr="006C687A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Федор Александрович Абрамов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767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4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поиск материалов о биографии и творчестве с использованием справочной литературы и Интернет,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работа (составление плана рассказа),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выразительное чтение рассказа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709" w:type="dxa"/>
            <w:shd w:val="clear" w:color="auto" w:fill="auto"/>
          </w:tcPr>
          <w:p w:rsidR="007F7155" w:rsidRPr="00BA39CC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15276" w:type="dxa"/>
            <w:gridSpan w:val="2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Евгений Иванович Носов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2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Сила внутренней духовной красоты человека в рассказе Е.И. Носова «Кукла», «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Акимыч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67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4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практическая работа (поиск цитатных примеров, иллюстрирующих понятие портрет героя, юмор, речь героя),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 Взаимосвязь природы и человека в рассказе Е.И. Носова «Живое пламя»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7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47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стихотворений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Юрий Павлович Казаков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803" w:type="dxa"/>
            <w:gridSpan w:val="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411" w:type="dxa"/>
            <w:gridSpan w:val="5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(различные виды пересказов),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«Тихая моя Родина…» (обзор)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стихотворений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Д.С. Лихачев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Д.С. Лихачев. Духовное напутствие молодежи в главах книги «Земля родная»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505" w:type="dxa"/>
            <w:gridSpan w:val="9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х(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подбор цитатных примеров, иллюстрирующих жанровые особенности стихотворений),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709" w:type="dxa"/>
            <w:shd w:val="clear" w:color="auto" w:fill="auto"/>
          </w:tcPr>
          <w:p w:rsidR="007F7155" w:rsidRPr="009526AD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Писатели улыбаются, или Смех Михаила Зощенко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0DC2">
              <w:rPr>
                <w:rFonts w:ascii="Times New Roman" w:hAnsi="Times New Roman"/>
                <w:sz w:val="24"/>
                <w:szCs w:val="24"/>
              </w:rPr>
              <w:t>Смешное</w:t>
            </w:r>
            <w:proofErr w:type="gram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и грустное в рассказах М. Зощенко. Рассказ «Беда»</w:t>
            </w:r>
          </w:p>
        </w:tc>
        <w:tc>
          <w:tcPr>
            <w:tcW w:w="943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71" w:type="dxa"/>
            <w:gridSpan w:val="4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«Характеристика идейно-эмоционального содержания рассказа»,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709" w:type="dxa"/>
            <w:shd w:val="clear" w:color="auto" w:fill="auto"/>
          </w:tcPr>
          <w:p w:rsidR="007F7155" w:rsidRPr="009526AD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Песни на слова русских поэтов </w:t>
            </w:r>
            <w:r w:rsidRPr="00430D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7F7155" w:rsidRPr="00430DC2" w:rsidTr="008C4383">
        <w:trPr>
          <w:gridAfter w:val="2"/>
          <w:wAfter w:w="371" w:type="dxa"/>
          <w:trHeight w:val="1900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Песни на слова русских поэтов </w:t>
            </w:r>
            <w:r w:rsidRPr="00430DC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30DC2">
              <w:rPr>
                <w:rFonts w:ascii="Times New Roman" w:hAnsi="Times New Roman"/>
                <w:sz w:val="24"/>
                <w:szCs w:val="24"/>
              </w:rPr>
              <w:t xml:space="preserve">А.Н.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Вердинский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 xml:space="preserve">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изучение параграфа учебника,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работа в парах «Песня как синтетический жанр искусства,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  <w:trHeight w:val="134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  по произведениям писателей </w:t>
            </w:r>
            <w:r w:rsidRPr="00430D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выполнение контрольных заданий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ИЗ ЛИТЕРАТУРЫ НАРОДОВ РОССИИ </w:t>
            </w:r>
            <w:proofErr w:type="gramStart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1 Ч)</w:t>
            </w:r>
          </w:p>
        </w:tc>
      </w:tr>
      <w:tr w:rsidR="007F7155" w:rsidRPr="00430DC2" w:rsidTr="008C4383">
        <w:trPr>
          <w:gridAfter w:val="2"/>
          <w:wAfter w:w="371" w:type="dxa"/>
          <w:trHeight w:val="1604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СР с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литвед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ортфолио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заполнение таблицы «Жанрово-композиционные особенности лирика Р. Гамзатова»,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430DC2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7155" w:rsidRPr="00430DC2" w:rsidRDefault="007F7155" w:rsidP="008C43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ИЗ ЗАРУБЕЖНОЙ ЛИТЕРАТУРЫ (5 Ч.)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Представления народа о справедливости и честности. «Честная бедность» Роберта Бернса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групповая работа,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выразительное чтение с последующим его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комплексное повторение,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работа в парах (Выявление черт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фольклора</w:t>
            </w:r>
            <w:proofErr w:type="gram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пределение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функций фольклорных мотивов, образов, поэтических средств в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пр-иях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зарубежной литературы)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Японские трехстишия (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хокку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проверка ДЗ,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индивидуальная и парная работа по сочинению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хокку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выразительное чтение </w:t>
            </w:r>
            <w:proofErr w:type="spellStart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хокку</w:t>
            </w:r>
            <w:proofErr w:type="spellEnd"/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последующим рецензированием,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 xml:space="preserve">Сила любви и преданности О. Генри «Дары волхвов». Фантастические рассказы Р. </w:t>
            </w:r>
            <w:proofErr w:type="spellStart"/>
            <w:r w:rsidRPr="00430DC2">
              <w:rPr>
                <w:rFonts w:ascii="Times New Roman" w:hAnsi="Times New Roman"/>
                <w:sz w:val="24"/>
                <w:szCs w:val="24"/>
              </w:rPr>
              <w:t>Бредбери</w:t>
            </w:r>
            <w:proofErr w:type="spellEnd"/>
            <w:r w:rsidRPr="00430D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групповая практическая работа (подбор цитат, иллюстрирующих понятия герой, повествование, тема, идея),</w:t>
            </w:r>
          </w:p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7155" w:rsidRPr="00430DC2" w:rsidTr="008C4383">
        <w:trPr>
          <w:gridAfter w:val="10"/>
          <w:wAfter w:w="2072" w:type="dxa"/>
        </w:trPr>
        <w:tc>
          <w:tcPr>
            <w:tcW w:w="13575" w:type="dxa"/>
            <w:gridSpan w:val="16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b/>
                <w:sz w:val="24"/>
                <w:szCs w:val="24"/>
              </w:rPr>
              <w:t>ПОДВЕДЕНИЕ ИТОГОВ ЗА ГОД</w:t>
            </w:r>
          </w:p>
        </w:tc>
      </w:tr>
      <w:tr w:rsidR="007F7155" w:rsidRPr="00430DC2" w:rsidTr="008C4383">
        <w:trPr>
          <w:gridAfter w:val="2"/>
          <w:wAfter w:w="371" w:type="dxa"/>
        </w:trPr>
        <w:tc>
          <w:tcPr>
            <w:tcW w:w="502" w:type="dxa"/>
            <w:gridSpan w:val="2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859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sz w:val="24"/>
                <w:szCs w:val="24"/>
              </w:rPr>
              <w:t>Итоговый тест</w:t>
            </w:r>
          </w:p>
        </w:tc>
        <w:tc>
          <w:tcPr>
            <w:tcW w:w="960" w:type="dxa"/>
            <w:gridSpan w:val="8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1</w:t>
            </w:r>
          </w:p>
        </w:tc>
        <w:tc>
          <w:tcPr>
            <w:tcW w:w="8254" w:type="dxa"/>
            <w:gridSpan w:val="3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0DC2">
              <w:rPr>
                <w:rFonts w:ascii="Times New Roman" w:hAnsi="Times New Roman"/>
                <w:color w:val="000000"/>
                <w:sz w:val="24"/>
                <w:szCs w:val="24"/>
              </w:rPr>
              <w:t>- выполнение контрольных заданий</w:t>
            </w:r>
          </w:p>
        </w:tc>
        <w:tc>
          <w:tcPr>
            <w:tcW w:w="992" w:type="dxa"/>
            <w:gridSpan w:val="7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709" w:type="dxa"/>
            <w:shd w:val="clear" w:color="auto" w:fill="auto"/>
          </w:tcPr>
          <w:p w:rsidR="007F7155" w:rsidRPr="00430DC2" w:rsidRDefault="007F7155" w:rsidP="008C43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F7155" w:rsidRPr="007F7155" w:rsidRDefault="007F7155" w:rsidP="007F7155">
      <w:pPr>
        <w:jc w:val="both"/>
        <w:rPr>
          <w:rFonts w:ascii="Times New Roman" w:hAnsi="Times New Roman"/>
          <w:sz w:val="24"/>
          <w:szCs w:val="24"/>
        </w:rPr>
        <w:sectPr w:rsidR="007F7155" w:rsidRPr="007F7155" w:rsidSect="00D7396E">
          <w:pgSz w:w="16838" w:h="11906" w:orient="landscape"/>
          <w:pgMar w:top="851" w:right="1103" w:bottom="709" w:left="851" w:header="0" w:footer="709" w:gutter="0"/>
          <w:cols w:space="720"/>
          <w:formProt w:val="0"/>
          <w:docGrid w:linePitch="360" w:charSpace="-2049"/>
        </w:sectPr>
      </w:pPr>
    </w:p>
    <w:p w:rsidR="007F7155" w:rsidRPr="007F7155" w:rsidRDefault="007F7155" w:rsidP="007F7155">
      <w:pPr>
        <w:pStyle w:val="afb"/>
        <w:jc w:val="both"/>
        <w:rPr>
          <w:rFonts w:ascii="Times New Roman" w:hAnsi="Times New Roman"/>
          <w:sz w:val="24"/>
          <w:szCs w:val="24"/>
        </w:rPr>
      </w:pPr>
      <w:r w:rsidRPr="001B44B1">
        <w:rPr>
          <w:rFonts w:ascii="Times New Roman" w:hAnsi="Times New Roman"/>
          <w:b/>
          <w:bCs/>
          <w:sz w:val="24"/>
          <w:szCs w:val="24"/>
        </w:rPr>
        <w:lastRenderedPageBreak/>
        <w:t>Перечень учебно-методического обеспечения</w:t>
      </w:r>
    </w:p>
    <w:p w:rsidR="007F7155" w:rsidRDefault="007F7155" w:rsidP="007F7155">
      <w:pPr>
        <w:jc w:val="both"/>
        <w:rPr>
          <w:rFonts w:ascii="Times New Roman" w:hAnsi="Times New Roman"/>
          <w:sz w:val="24"/>
          <w:szCs w:val="24"/>
        </w:rPr>
      </w:pPr>
    </w:p>
    <w:p w:rsidR="007F7155" w:rsidRDefault="007F7155" w:rsidP="007F7155">
      <w:pPr>
        <w:tabs>
          <w:tab w:val="left" w:pos="100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Для обучающихся</w:t>
      </w:r>
    </w:p>
    <w:p w:rsidR="007F7155" w:rsidRPr="00C576F4" w:rsidRDefault="007F7155" w:rsidP="007F7155">
      <w:pPr>
        <w:numPr>
          <w:ilvl w:val="0"/>
          <w:numId w:val="21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1B44B1">
        <w:rPr>
          <w:rFonts w:ascii="Times New Roman" w:hAnsi="Times New Roman"/>
          <w:sz w:val="24"/>
          <w:szCs w:val="24"/>
        </w:rPr>
        <w:t xml:space="preserve">Литература. 7 класс: учеб. Для </w:t>
      </w:r>
      <w:proofErr w:type="spellStart"/>
      <w:r w:rsidRPr="001B44B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B44B1">
        <w:rPr>
          <w:rFonts w:ascii="Times New Roman" w:hAnsi="Times New Roman"/>
          <w:sz w:val="24"/>
          <w:szCs w:val="24"/>
        </w:rPr>
        <w:t xml:space="preserve">. организаций  в 2 ч. / В.Я.Коровина, В.П.Журавлёв, В.И.Коровин. – издание </w:t>
      </w:r>
      <w:proofErr w:type="gramStart"/>
      <w:r w:rsidRPr="001B44B1">
        <w:rPr>
          <w:rFonts w:ascii="Times New Roman" w:hAnsi="Times New Roman"/>
          <w:sz w:val="24"/>
          <w:szCs w:val="24"/>
        </w:rPr>
        <w:t>–</w:t>
      </w:r>
      <w:r w:rsidRPr="00C576F4">
        <w:rPr>
          <w:rFonts w:ascii="Times New Roman" w:hAnsi="Times New Roman"/>
          <w:sz w:val="24"/>
          <w:szCs w:val="24"/>
        </w:rPr>
        <w:t>М</w:t>
      </w:r>
      <w:proofErr w:type="gramEnd"/>
      <w:r w:rsidRPr="00C576F4">
        <w:rPr>
          <w:rFonts w:ascii="Times New Roman" w:hAnsi="Times New Roman"/>
          <w:sz w:val="24"/>
          <w:szCs w:val="24"/>
        </w:rPr>
        <w:t>.: Просвещение, 2017 – 358 с.</w:t>
      </w:r>
    </w:p>
    <w:p w:rsidR="007F7155" w:rsidRDefault="007F7155" w:rsidP="007F7155">
      <w:pPr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учителя</w:t>
      </w:r>
    </w:p>
    <w:p w:rsidR="007F7155" w:rsidRDefault="007F7155" w:rsidP="007F7155">
      <w:pPr>
        <w:numPr>
          <w:ilvl w:val="0"/>
          <w:numId w:val="21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1B44B1">
        <w:rPr>
          <w:rFonts w:ascii="Times New Roman" w:hAnsi="Times New Roman"/>
          <w:sz w:val="24"/>
          <w:szCs w:val="24"/>
        </w:rPr>
        <w:t xml:space="preserve">Литература. 7 класс: учеб. Для </w:t>
      </w:r>
      <w:proofErr w:type="spellStart"/>
      <w:r w:rsidRPr="001B44B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B44B1">
        <w:rPr>
          <w:rFonts w:ascii="Times New Roman" w:hAnsi="Times New Roman"/>
          <w:sz w:val="24"/>
          <w:szCs w:val="24"/>
        </w:rPr>
        <w:t xml:space="preserve">. организаций  в 2 ч. / В.Я.Коровина, В.П.Журавлёв, В.И.Коровин. – издание </w:t>
      </w:r>
      <w:proofErr w:type="gramStart"/>
      <w:r w:rsidRPr="001B44B1">
        <w:rPr>
          <w:rFonts w:ascii="Times New Roman" w:hAnsi="Times New Roman"/>
          <w:sz w:val="24"/>
          <w:szCs w:val="24"/>
        </w:rPr>
        <w:t>–</w:t>
      </w:r>
      <w:r w:rsidRPr="00C576F4">
        <w:rPr>
          <w:rFonts w:ascii="Times New Roman" w:hAnsi="Times New Roman"/>
          <w:sz w:val="24"/>
          <w:szCs w:val="24"/>
        </w:rPr>
        <w:t>М</w:t>
      </w:r>
      <w:proofErr w:type="gramEnd"/>
      <w:r w:rsidRPr="00C576F4">
        <w:rPr>
          <w:rFonts w:ascii="Times New Roman" w:hAnsi="Times New Roman"/>
          <w:sz w:val="24"/>
          <w:szCs w:val="24"/>
        </w:rPr>
        <w:t>.: Просвещение, 2017 – 358 с.</w:t>
      </w:r>
    </w:p>
    <w:p w:rsidR="007F7155" w:rsidRDefault="007F7155" w:rsidP="007F7155">
      <w:pPr>
        <w:pStyle w:val="ac"/>
        <w:rPr>
          <w:sz w:val="24"/>
          <w:szCs w:val="24"/>
        </w:rPr>
      </w:pPr>
    </w:p>
    <w:p w:rsidR="007F7155" w:rsidRPr="00C576F4" w:rsidRDefault="007F7155" w:rsidP="007F7155">
      <w:pPr>
        <w:numPr>
          <w:ilvl w:val="0"/>
          <w:numId w:val="21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C576F4">
        <w:rPr>
          <w:rFonts w:ascii="Times New Roman" w:hAnsi="Times New Roman"/>
          <w:sz w:val="24"/>
          <w:szCs w:val="24"/>
        </w:rPr>
        <w:t>Коровина В.Я. Фонохрестоматия к учебнику «Литература. 7 класс» (Электронный ресурс)/ В.Я.Коровина, В.П.Журавлёв, В.И.Коровин. – М.: Просвещение, 2014</w:t>
      </w:r>
    </w:p>
    <w:p w:rsidR="007F7155" w:rsidRPr="001B44B1" w:rsidRDefault="007F7155" w:rsidP="007F7155">
      <w:pPr>
        <w:numPr>
          <w:ilvl w:val="0"/>
          <w:numId w:val="21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1B44B1">
        <w:rPr>
          <w:rFonts w:ascii="Times New Roman" w:hAnsi="Times New Roman"/>
          <w:sz w:val="24"/>
          <w:szCs w:val="24"/>
        </w:rPr>
        <w:t xml:space="preserve">Литература. Рабочие программы. Предметная линия учебников под редакцией В.Я.Коровиной. 5-9 классы: пособие для учителей </w:t>
      </w:r>
      <w:proofErr w:type="spellStart"/>
      <w:r w:rsidRPr="001B44B1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1B44B1">
        <w:rPr>
          <w:rFonts w:ascii="Times New Roman" w:hAnsi="Times New Roman"/>
          <w:sz w:val="24"/>
          <w:szCs w:val="24"/>
        </w:rPr>
        <w:t xml:space="preserve"> организаций /   под ред. В.Я.Коровиной. – М.: Просвещение, 2014г.</w:t>
      </w:r>
    </w:p>
    <w:p w:rsidR="007F7155" w:rsidRDefault="007F7155" w:rsidP="007F7155">
      <w:pPr>
        <w:rPr>
          <w:rFonts w:ascii="Calibri" w:eastAsia="Calibri" w:hAnsi="Calibri"/>
        </w:rPr>
      </w:pPr>
    </w:p>
    <w:p w:rsidR="007F7155" w:rsidRDefault="007F7155">
      <w:bookmarkStart w:id="0" w:name="_GoBack"/>
      <w:bookmarkEnd w:id="0"/>
    </w:p>
    <w:p w:rsidR="007F7155" w:rsidRDefault="007F7155"/>
    <w:sectPr w:rsidR="007F7155" w:rsidSect="007F71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B22" w:rsidRDefault="00F23B22" w:rsidP="007F7155">
      <w:pPr>
        <w:spacing w:after="0" w:line="240" w:lineRule="auto"/>
      </w:pPr>
      <w:r>
        <w:separator/>
      </w:r>
    </w:p>
  </w:endnote>
  <w:endnote w:type="continuationSeparator" w:id="0">
    <w:p w:rsidR="00F23B22" w:rsidRDefault="00F23B22" w:rsidP="007F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">
    <w:altName w:val="Courier New"/>
    <w:charset w:val="00"/>
    <w:family w:val="decorative"/>
    <w:pitch w:val="variable"/>
    <w:sig w:usb0="00000203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B22" w:rsidRDefault="00F23B22" w:rsidP="007F7155">
      <w:pPr>
        <w:spacing w:after="0" w:line="240" w:lineRule="auto"/>
      </w:pPr>
      <w:r>
        <w:separator/>
      </w:r>
    </w:p>
  </w:footnote>
  <w:footnote w:type="continuationSeparator" w:id="0">
    <w:p w:rsidR="00F23B22" w:rsidRDefault="00F23B22" w:rsidP="007F7155">
      <w:pPr>
        <w:spacing w:after="0" w:line="240" w:lineRule="auto"/>
      </w:pPr>
      <w:r>
        <w:continuationSeparator/>
      </w:r>
    </w:p>
  </w:footnote>
  <w:footnote w:id="1">
    <w:p w:rsidR="007F7155" w:rsidRDefault="007F7155" w:rsidP="007F7155">
      <w:pPr>
        <w:pStyle w:val="af2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1A1F6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32A0E10"/>
    <w:multiLevelType w:val="multilevel"/>
    <w:tmpl w:val="4146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EE0DC8"/>
    <w:multiLevelType w:val="hybridMultilevel"/>
    <w:tmpl w:val="C5189E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1C312B5C"/>
    <w:multiLevelType w:val="hybridMultilevel"/>
    <w:tmpl w:val="2332BEE8"/>
    <w:lvl w:ilvl="0" w:tplc="AB5A0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37B65"/>
    <w:multiLevelType w:val="hybridMultilevel"/>
    <w:tmpl w:val="2A7E9C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2709A9"/>
    <w:multiLevelType w:val="hybridMultilevel"/>
    <w:tmpl w:val="006473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DB387088">
      <w:start w:val="1"/>
      <w:numFmt w:val="upp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9F2040"/>
    <w:multiLevelType w:val="hybridMultilevel"/>
    <w:tmpl w:val="C39E19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A9303636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80CB1"/>
    <w:multiLevelType w:val="hybridMultilevel"/>
    <w:tmpl w:val="0F360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CF6172E"/>
    <w:multiLevelType w:val="hybridMultilevel"/>
    <w:tmpl w:val="D66099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043276A"/>
    <w:multiLevelType w:val="hybridMultilevel"/>
    <w:tmpl w:val="7A941A4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3633712B"/>
    <w:multiLevelType w:val="hybridMultilevel"/>
    <w:tmpl w:val="A068457A"/>
    <w:lvl w:ilvl="0" w:tplc="C55A9EBA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A2728E">
      <w:numFmt w:val="bullet"/>
      <w:lvlText w:val="•"/>
      <w:lvlJc w:val="left"/>
      <w:pPr>
        <w:ind w:left="404" w:hanging="140"/>
      </w:pPr>
      <w:rPr>
        <w:rFonts w:hint="default"/>
        <w:lang w:val="ru-RU" w:eastAsia="en-US" w:bidi="ar-SA"/>
      </w:rPr>
    </w:lvl>
    <w:lvl w:ilvl="2" w:tplc="2054C0FC">
      <w:numFmt w:val="bullet"/>
      <w:lvlText w:val="•"/>
      <w:lvlJc w:val="left"/>
      <w:pPr>
        <w:ind w:left="688" w:hanging="140"/>
      </w:pPr>
      <w:rPr>
        <w:rFonts w:hint="default"/>
        <w:lang w:val="ru-RU" w:eastAsia="en-US" w:bidi="ar-SA"/>
      </w:rPr>
    </w:lvl>
    <w:lvl w:ilvl="3" w:tplc="FCAE61D0">
      <w:numFmt w:val="bullet"/>
      <w:lvlText w:val="•"/>
      <w:lvlJc w:val="left"/>
      <w:pPr>
        <w:ind w:left="973" w:hanging="140"/>
      </w:pPr>
      <w:rPr>
        <w:rFonts w:hint="default"/>
        <w:lang w:val="ru-RU" w:eastAsia="en-US" w:bidi="ar-SA"/>
      </w:rPr>
    </w:lvl>
    <w:lvl w:ilvl="4" w:tplc="DB109A80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5" w:tplc="C4849B84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6" w:tplc="83B2DD54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7" w:tplc="633EAA0C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8" w:tplc="105C0F54">
      <w:numFmt w:val="bullet"/>
      <w:lvlText w:val="•"/>
      <w:lvlJc w:val="left"/>
      <w:pPr>
        <w:ind w:left="2395" w:hanging="140"/>
      </w:pPr>
      <w:rPr>
        <w:rFonts w:hint="default"/>
        <w:lang w:val="ru-RU" w:eastAsia="en-US" w:bidi="ar-SA"/>
      </w:rPr>
    </w:lvl>
  </w:abstractNum>
  <w:abstractNum w:abstractNumId="15">
    <w:nsid w:val="388D307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779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59153FDC"/>
    <w:multiLevelType w:val="hybridMultilevel"/>
    <w:tmpl w:val="97540C8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3DEA0DE">
      <w:start w:val="1"/>
      <w:numFmt w:val="upperLetter"/>
      <w:lvlText w:val="%2."/>
      <w:lvlJc w:val="left"/>
      <w:pPr>
        <w:ind w:left="186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D9D0F7D"/>
    <w:multiLevelType w:val="hybridMultilevel"/>
    <w:tmpl w:val="D204846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>
    <w:nsid w:val="63435F8F"/>
    <w:multiLevelType w:val="multilevel"/>
    <w:tmpl w:val="7D22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66D00423"/>
    <w:multiLevelType w:val="hybridMultilevel"/>
    <w:tmpl w:val="E78EE10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4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5">
    <w:nsid w:val="6FDA596F"/>
    <w:multiLevelType w:val="hybridMultilevel"/>
    <w:tmpl w:val="9FA62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466E28"/>
    <w:multiLevelType w:val="hybridMultilevel"/>
    <w:tmpl w:val="8EEC9C3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BE7D21"/>
    <w:multiLevelType w:val="hybridMultilevel"/>
    <w:tmpl w:val="67C44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27"/>
  </w:num>
  <w:num w:numId="4">
    <w:abstractNumId w:val="8"/>
  </w:num>
  <w:num w:numId="5">
    <w:abstractNumId w:val="24"/>
  </w:num>
  <w:num w:numId="6">
    <w:abstractNumId w:val="5"/>
  </w:num>
  <w:num w:numId="7">
    <w:abstractNumId w:val="22"/>
  </w:num>
  <w:num w:numId="8">
    <w:abstractNumId w:val="18"/>
  </w:num>
  <w:num w:numId="9">
    <w:abstractNumId w:val="11"/>
  </w:num>
  <w:num w:numId="10">
    <w:abstractNumId w:val="10"/>
  </w:num>
  <w:num w:numId="11">
    <w:abstractNumId w:val="2"/>
  </w:num>
  <w:num w:numId="12">
    <w:abstractNumId w:val="16"/>
  </w:num>
  <w:num w:numId="13">
    <w:abstractNumId w:val="13"/>
  </w:num>
  <w:num w:numId="14">
    <w:abstractNumId w:val="3"/>
  </w:num>
  <w:num w:numId="15">
    <w:abstractNumId w:val="26"/>
  </w:num>
  <w:num w:numId="16">
    <w:abstractNumId w:val="12"/>
  </w:num>
  <w:num w:numId="17">
    <w:abstractNumId w:val="20"/>
  </w:num>
  <w:num w:numId="18">
    <w:abstractNumId w:val="23"/>
  </w:num>
  <w:num w:numId="19">
    <w:abstractNumId w:val="7"/>
  </w:num>
  <w:num w:numId="20">
    <w:abstractNumId w:val="9"/>
  </w:num>
  <w:num w:numId="21">
    <w:abstractNumId w:val="17"/>
  </w:num>
  <w:num w:numId="22">
    <w:abstractNumId w:val="0"/>
  </w:num>
  <w:num w:numId="23">
    <w:abstractNumId w:val="1"/>
  </w:num>
  <w:num w:numId="24">
    <w:abstractNumId w:val="6"/>
  </w:num>
  <w:num w:numId="25">
    <w:abstractNumId w:val="19"/>
  </w:num>
  <w:num w:numId="26">
    <w:abstractNumId w:val="21"/>
  </w:num>
  <w:num w:numId="27">
    <w:abstractNumId w:val="15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7155"/>
    <w:rsid w:val="00344AE1"/>
    <w:rsid w:val="007F7155"/>
    <w:rsid w:val="00A35D57"/>
    <w:rsid w:val="00E3002C"/>
    <w:rsid w:val="00E55FE1"/>
    <w:rsid w:val="00F23B22"/>
    <w:rsid w:val="00FF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02C"/>
  </w:style>
  <w:style w:type="paragraph" w:styleId="1">
    <w:name w:val="heading 1"/>
    <w:basedOn w:val="a"/>
    <w:link w:val="10"/>
    <w:qFormat/>
    <w:rsid w:val="007F71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7F715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F7155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7F715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7F7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7F715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7F71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F71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715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F715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5">
    <w:name w:val="header"/>
    <w:basedOn w:val="a"/>
    <w:link w:val="a6"/>
    <w:uiPriority w:val="99"/>
    <w:rsid w:val="007F7155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F7155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155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7F7155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7F7155"/>
    <w:pPr>
      <w:widowControl w:val="0"/>
      <w:shd w:val="clear" w:color="auto" w:fill="FFFFFF"/>
      <w:tabs>
        <w:tab w:val="left" w:pos="696"/>
      </w:tabs>
      <w:spacing w:after="0" w:line="240" w:lineRule="auto"/>
      <w:ind w:firstLine="514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7F7155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paragraph" w:styleId="ab">
    <w:name w:val="Block Text"/>
    <w:basedOn w:val="a"/>
    <w:rsid w:val="007F7155"/>
    <w:pPr>
      <w:widowControl w:val="0"/>
      <w:shd w:val="clear" w:color="auto" w:fill="FFFFFF"/>
      <w:spacing w:after="0" w:line="240" w:lineRule="auto"/>
      <w:ind w:left="2482" w:right="2482"/>
      <w:jc w:val="center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7F7155"/>
    <w:pPr>
      <w:spacing w:after="0" w:line="240" w:lineRule="auto"/>
      <w:ind w:left="720"/>
    </w:pPr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paragraph" w:customStyle="1" w:styleId="FR2">
    <w:name w:val="FR2"/>
    <w:uiPriority w:val="99"/>
    <w:rsid w:val="007F715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7F7155"/>
    <w:pPr>
      <w:widowControl w:val="0"/>
      <w:spacing w:after="120" w:line="480" w:lineRule="auto"/>
      <w:ind w:left="283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F7155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3">
    <w:name w:val="List 2"/>
    <w:basedOn w:val="a"/>
    <w:rsid w:val="007F7155"/>
    <w:pPr>
      <w:widowControl w:val="0"/>
      <w:spacing w:after="0" w:line="240" w:lineRule="auto"/>
      <w:ind w:left="566" w:hanging="283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7F7155"/>
    <w:pPr>
      <w:widowControl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7F7155"/>
    <w:rPr>
      <w:rFonts w:ascii="Arial" w:eastAsia="Times New Roman" w:hAnsi="Arial" w:cs="Arial"/>
      <w:b/>
      <w:bCs/>
      <w:snapToGrid w:val="0"/>
      <w:kern w:val="28"/>
      <w:sz w:val="32"/>
      <w:szCs w:val="32"/>
      <w:lang w:eastAsia="ru-RU"/>
    </w:rPr>
  </w:style>
  <w:style w:type="paragraph" w:styleId="af">
    <w:name w:val="Subtitle"/>
    <w:basedOn w:val="a"/>
    <w:link w:val="af0"/>
    <w:qFormat/>
    <w:rsid w:val="007F7155"/>
    <w:pPr>
      <w:widowControl w:val="0"/>
      <w:spacing w:after="60" w:line="240" w:lineRule="auto"/>
      <w:jc w:val="center"/>
      <w:outlineLvl w:val="1"/>
    </w:pPr>
    <w:rPr>
      <w:rFonts w:ascii="Arial" w:eastAsia="Times New Roman" w:hAnsi="Arial" w:cs="Arial"/>
      <w:snapToGrid w:val="0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7F7155"/>
    <w:rPr>
      <w:rFonts w:ascii="Arial" w:eastAsia="Times New Roman" w:hAnsi="Arial" w:cs="Arial"/>
      <w:snapToGrid w:val="0"/>
      <w:sz w:val="24"/>
      <w:szCs w:val="24"/>
      <w:lang w:eastAsia="ru-RU"/>
    </w:rPr>
  </w:style>
  <w:style w:type="character" w:styleId="af1">
    <w:name w:val="Hyperlink"/>
    <w:basedOn w:val="a0"/>
    <w:uiPriority w:val="99"/>
    <w:rsid w:val="007F7155"/>
    <w:rPr>
      <w:color w:val="0000FF"/>
      <w:u w:val="single"/>
    </w:rPr>
  </w:style>
  <w:style w:type="paragraph" w:styleId="af2">
    <w:name w:val="footnote text"/>
    <w:basedOn w:val="a"/>
    <w:link w:val="af3"/>
    <w:uiPriority w:val="99"/>
    <w:rsid w:val="007F7155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7F7155"/>
    <w:rPr>
      <w:rFonts w:ascii="Thames" w:eastAsia="Times New Roman" w:hAnsi="Thames" w:cs="Times New Roman"/>
      <w:sz w:val="20"/>
      <w:szCs w:val="20"/>
      <w:lang w:eastAsia="ru-RU"/>
    </w:rPr>
  </w:style>
  <w:style w:type="paragraph" w:customStyle="1" w:styleId="Style25">
    <w:name w:val="Style25"/>
    <w:basedOn w:val="a"/>
    <w:rsid w:val="007F7155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7F7155"/>
    <w:pPr>
      <w:widowControl w:val="0"/>
      <w:spacing w:after="12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7F7155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6">
    <w:name w:val="Основной текст_"/>
    <w:basedOn w:val="a0"/>
    <w:link w:val="8"/>
    <w:rsid w:val="007F7155"/>
    <w:rPr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f6"/>
    <w:rsid w:val="007F7155"/>
    <w:pPr>
      <w:shd w:val="clear" w:color="auto" w:fill="FFFFFF"/>
      <w:suppressAutoHyphens/>
      <w:spacing w:after="120" w:line="221" w:lineRule="exact"/>
      <w:ind w:hanging="360"/>
      <w:jc w:val="both"/>
    </w:pPr>
    <w:rPr>
      <w:sz w:val="18"/>
      <w:szCs w:val="18"/>
    </w:rPr>
  </w:style>
  <w:style w:type="character" w:customStyle="1" w:styleId="31">
    <w:name w:val="Основной текст (3)_"/>
    <w:basedOn w:val="a0"/>
    <w:link w:val="32"/>
    <w:rsid w:val="007F7155"/>
    <w:rPr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F7155"/>
    <w:pPr>
      <w:shd w:val="clear" w:color="auto" w:fill="FFFFFF"/>
      <w:suppressAutoHyphens/>
      <w:spacing w:before="120" w:after="0" w:line="221" w:lineRule="exact"/>
      <w:jc w:val="both"/>
    </w:pPr>
    <w:rPr>
      <w:sz w:val="18"/>
      <w:szCs w:val="18"/>
    </w:rPr>
  </w:style>
  <w:style w:type="character" w:customStyle="1" w:styleId="11">
    <w:name w:val="Основной текст1"/>
    <w:basedOn w:val="af6"/>
    <w:rsid w:val="007F7155"/>
  </w:style>
  <w:style w:type="character" w:customStyle="1" w:styleId="af7">
    <w:name w:val="Основной текст + Полужирный;Курсив"/>
    <w:basedOn w:val="af6"/>
    <w:rsid w:val="007F7155"/>
    <w:rPr>
      <w:i/>
      <w:iCs/>
      <w:caps w:val="0"/>
      <w:smallCaps w:val="0"/>
      <w:spacing w:val="0"/>
    </w:rPr>
  </w:style>
  <w:style w:type="character" w:customStyle="1" w:styleId="24">
    <w:name w:val="Основной текст (2)_"/>
    <w:basedOn w:val="a0"/>
    <w:link w:val="25"/>
    <w:rsid w:val="007F7155"/>
    <w:rPr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F7155"/>
    <w:pPr>
      <w:shd w:val="clear" w:color="auto" w:fill="FFFFFF"/>
      <w:suppressAutoHyphens/>
      <w:spacing w:after="0" w:line="221" w:lineRule="exact"/>
      <w:jc w:val="both"/>
    </w:pPr>
    <w:rPr>
      <w:sz w:val="18"/>
      <w:szCs w:val="18"/>
    </w:rPr>
  </w:style>
  <w:style w:type="character" w:customStyle="1" w:styleId="af8">
    <w:name w:val="Основной текст + Курсив"/>
    <w:basedOn w:val="af6"/>
    <w:rsid w:val="007F7155"/>
    <w:rPr>
      <w:i/>
      <w:iCs/>
      <w:caps w:val="0"/>
      <w:smallCaps w:val="0"/>
      <w:spacing w:val="0"/>
    </w:rPr>
  </w:style>
  <w:style w:type="character" w:customStyle="1" w:styleId="33">
    <w:name w:val="Основной текст (3) + Не полужирный"/>
    <w:basedOn w:val="31"/>
    <w:rsid w:val="007F7155"/>
    <w:rPr>
      <w:i w:val="0"/>
      <w:iCs w:val="0"/>
      <w:caps w:val="0"/>
      <w:smallCaps w:val="0"/>
      <w:spacing w:val="0"/>
    </w:rPr>
  </w:style>
  <w:style w:type="character" w:customStyle="1" w:styleId="2pt">
    <w:name w:val="Основной текст + Курсив;Интервал 2 pt"/>
    <w:basedOn w:val="af6"/>
    <w:rsid w:val="007F7155"/>
    <w:rPr>
      <w:i/>
      <w:iCs/>
      <w:caps w:val="0"/>
      <w:smallCaps w:val="0"/>
      <w:spacing w:val="40"/>
      <w:lang w:val="en-US"/>
    </w:rPr>
  </w:style>
  <w:style w:type="character" w:customStyle="1" w:styleId="17">
    <w:name w:val="Основной текст (17)_"/>
    <w:basedOn w:val="a0"/>
    <w:link w:val="170"/>
    <w:rsid w:val="007F7155"/>
    <w:rPr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7F7155"/>
    <w:pPr>
      <w:shd w:val="clear" w:color="auto" w:fill="FFFFFF"/>
      <w:suppressAutoHyphens/>
      <w:spacing w:after="0"/>
    </w:pPr>
    <w:rPr>
      <w:sz w:val="18"/>
      <w:szCs w:val="18"/>
    </w:rPr>
  </w:style>
  <w:style w:type="character" w:customStyle="1" w:styleId="ListLabel1">
    <w:name w:val="ListLabel 1"/>
    <w:rsid w:val="007F7155"/>
    <w:rPr>
      <w:rFonts w:cs="Courier New"/>
    </w:rPr>
  </w:style>
  <w:style w:type="paragraph" w:customStyle="1" w:styleId="12">
    <w:name w:val="Заголовок1"/>
    <w:basedOn w:val="a"/>
    <w:next w:val="af4"/>
    <w:rsid w:val="007F715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9">
    <w:name w:val="List"/>
    <w:basedOn w:val="af4"/>
    <w:rsid w:val="007F7155"/>
    <w:pPr>
      <w:widowControl/>
      <w:suppressAutoHyphens/>
      <w:spacing w:after="140" w:line="288" w:lineRule="auto"/>
    </w:pPr>
    <w:rPr>
      <w:rFonts w:ascii="Calibri" w:eastAsia="Calibri" w:hAnsi="Calibri" w:cs="Mangal"/>
      <w:snapToGrid/>
      <w:sz w:val="22"/>
      <w:szCs w:val="22"/>
      <w:lang w:eastAsia="en-US"/>
    </w:rPr>
  </w:style>
  <w:style w:type="paragraph" w:styleId="13">
    <w:name w:val="index 1"/>
    <w:basedOn w:val="a"/>
    <w:next w:val="a"/>
    <w:autoRedefine/>
    <w:rsid w:val="007F7155"/>
    <w:pPr>
      <w:widowControl w:val="0"/>
      <w:spacing w:after="0" w:line="240" w:lineRule="auto"/>
      <w:ind w:left="200" w:hanging="20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a">
    <w:name w:val="index heading"/>
    <w:basedOn w:val="a"/>
    <w:rsid w:val="007F7155"/>
    <w:pPr>
      <w:suppressLineNumbers/>
      <w:suppressAutoHyphens/>
    </w:pPr>
    <w:rPr>
      <w:rFonts w:ascii="Calibri" w:eastAsia="Calibri" w:hAnsi="Calibri" w:cs="Mangal"/>
    </w:rPr>
  </w:style>
  <w:style w:type="paragraph" w:styleId="afb">
    <w:name w:val="No Spacing"/>
    <w:uiPriority w:val="1"/>
    <w:qFormat/>
    <w:rsid w:val="007F7155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26">
    <w:name w:val="Основной текст2"/>
    <w:basedOn w:val="a"/>
    <w:rsid w:val="007F7155"/>
    <w:pPr>
      <w:shd w:val="clear" w:color="auto" w:fill="FFFFFF"/>
      <w:suppressAutoHyphens/>
      <w:spacing w:after="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fc">
    <w:name w:val="Содержимое врезки"/>
    <w:basedOn w:val="a"/>
    <w:rsid w:val="007F7155"/>
    <w:pPr>
      <w:suppressAutoHyphens/>
    </w:pPr>
    <w:rPr>
      <w:rFonts w:ascii="Calibri" w:eastAsia="Calibri" w:hAnsi="Calibri" w:cs="Times New Roman"/>
    </w:rPr>
  </w:style>
  <w:style w:type="paragraph" w:customStyle="1" w:styleId="310">
    <w:name w:val="Основной текст с отступом 31"/>
    <w:basedOn w:val="a"/>
    <w:uiPriority w:val="99"/>
    <w:rsid w:val="007F7155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character" w:styleId="afd">
    <w:name w:val="footnote reference"/>
    <w:basedOn w:val="a0"/>
    <w:uiPriority w:val="99"/>
    <w:rsid w:val="007F7155"/>
    <w:rPr>
      <w:rFonts w:ascii="Times New Roman" w:hAnsi="Times New Roman"/>
      <w:sz w:val="20"/>
      <w:vertAlign w:val="superscript"/>
    </w:rPr>
  </w:style>
  <w:style w:type="paragraph" w:styleId="afe">
    <w:name w:val="Normal (Web)"/>
    <w:basedOn w:val="a"/>
    <w:uiPriority w:val="99"/>
    <w:rsid w:val="007F7155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7F7155"/>
  </w:style>
  <w:style w:type="character" w:styleId="aff">
    <w:name w:val="Strong"/>
    <w:basedOn w:val="a0"/>
    <w:qFormat/>
    <w:rsid w:val="007F7155"/>
    <w:rPr>
      <w:b/>
      <w:bCs/>
    </w:rPr>
  </w:style>
  <w:style w:type="paragraph" w:customStyle="1" w:styleId="aff0">
    <w:name w:val="Содержимое таблицы"/>
    <w:basedOn w:val="a"/>
    <w:rsid w:val="007F715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styleId="aff1">
    <w:name w:val="Emphasis"/>
    <w:qFormat/>
    <w:rsid w:val="007F7155"/>
    <w:rPr>
      <w:i/>
      <w:iCs/>
    </w:rPr>
  </w:style>
  <w:style w:type="paragraph" w:customStyle="1" w:styleId="text">
    <w:name w:val="text"/>
    <w:basedOn w:val="a"/>
    <w:rsid w:val="007F7155"/>
    <w:pPr>
      <w:suppressAutoHyphens/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2">
    <w:name w:val="Стиль"/>
    <w:rsid w:val="007F71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F7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71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1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7299</Words>
  <Characters>41606</Characters>
  <Application>Microsoft Office Word</Application>
  <DocSecurity>0</DocSecurity>
  <Lines>346</Lines>
  <Paragraphs>97</Paragraphs>
  <ScaleCrop>false</ScaleCrop>
  <Company/>
  <LinksUpToDate>false</LinksUpToDate>
  <CharactersWithSpaces>48808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2022-09-28T15:01:00Z</dcterms:created>
  <dcterms:modified xsi:type="dcterms:W3CDTF">2022-09-28T18:56:00Z</dcterms:modified>
</cp:coreProperties>
</file>